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F6707" w14:textId="77777777" w:rsidR="004B700D" w:rsidRPr="003A73FD" w:rsidRDefault="009B429B" w:rsidP="009B42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lang w:val="mn-MN"/>
        </w:rPr>
      </w:pPr>
      <w:r w:rsidRPr="003A73FD">
        <w:rPr>
          <w:rFonts w:ascii="Arial" w:hAnsi="Arial" w:cs="Arial"/>
          <w:b/>
          <w:bCs/>
          <w:lang w:val="mn-MN"/>
        </w:rPr>
        <w:t xml:space="preserve">МОНГОЛ УЛСЫН ЕРӨНХИЙЛӨГЧИЙН ИВЭЭЛ ДОР </w:t>
      </w:r>
    </w:p>
    <w:p w14:paraId="335DA655" w14:textId="2D670836" w:rsidR="00A47979" w:rsidRPr="003A73FD" w:rsidRDefault="009B429B" w:rsidP="003A73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lang w:val="mn-MN"/>
        </w:rPr>
      </w:pPr>
      <w:r w:rsidRPr="003A73FD">
        <w:rPr>
          <w:rFonts w:ascii="Arial" w:hAnsi="Arial" w:cs="Arial"/>
          <w:b/>
          <w:bCs/>
          <w:lang w:val="mn-MN"/>
        </w:rPr>
        <w:t>ЗОХИОН БАЙГУУЛЖ БУЙ “ТӨРИЙН</w:t>
      </w:r>
      <w:r w:rsidR="003A73FD">
        <w:rPr>
          <w:rFonts w:ascii="Arial" w:hAnsi="Arial" w:cs="Arial"/>
          <w:b/>
          <w:bCs/>
        </w:rPr>
        <w:t xml:space="preserve"> </w:t>
      </w:r>
      <w:r w:rsidR="003A73FD">
        <w:rPr>
          <w:rFonts w:ascii="Arial" w:hAnsi="Arial" w:cs="Arial"/>
          <w:b/>
          <w:bCs/>
          <w:lang w:val="mn-MN"/>
        </w:rPr>
        <w:t>ӨНДӨР АЛБАН ТУШААЛТНЫ</w:t>
      </w:r>
      <w:r w:rsidR="00B72145">
        <w:rPr>
          <w:rFonts w:ascii="Arial" w:hAnsi="Arial" w:cs="Arial"/>
          <w:b/>
          <w:bCs/>
          <w:lang w:val="mn-MN"/>
        </w:rPr>
        <w:t xml:space="preserve"> МАНЛАЙЛАЛ-</w:t>
      </w:r>
      <w:r w:rsidRPr="003A73FD">
        <w:rPr>
          <w:rFonts w:ascii="Arial" w:hAnsi="Arial" w:cs="Arial"/>
          <w:b/>
          <w:bCs/>
          <w:lang w:val="mn-MN"/>
        </w:rPr>
        <w:t xml:space="preserve">ЁС ЗҮЙ” </w:t>
      </w:r>
      <w:r w:rsidR="003A73FD">
        <w:rPr>
          <w:rFonts w:ascii="Arial" w:hAnsi="Arial" w:cs="Arial"/>
          <w:b/>
          <w:bCs/>
          <w:lang w:val="mn-MN"/>
        </w:rPr>
        <w:t xml:space="preserve"> </w:t>
      </w:r>
      <w:r w:rsidRPr="003A73FD">
        <w:rPr>
          <w:rFonts w:ascii="Arial" w:hAnsi="Arial" w:cs="Arial"/>
          <w:b/>
          <w:bCs/>
          <w:lang w:val="mn-MN"/>
        </w:rPr>
        <w:t xml:space="preserve">ҮНДЭСНИЙ </w:t>
      </w:r>
      <w:r w:rsidR="00D51B5F">
        <w:rPr>
          <w:rFonts w:ascii="Arial" w:hAnsi="Arial" w:cs="Arial"/>
          <w:b/>
          <w:bCs/>
          <w:lang w:val="mn-MN"/>
        </w:rPr>
        <w:t>ЗӨВЛӨГӨӨНЫ</w:t>
      </w:r>
      <w:bookmarkStart w:id="0" w:name="_GoBack"/>
      <w:bookmarkEnd w:id="0"/>
      <w:r w:rsidRPr="003A73FD">
        <w:rPr>
          <w:rFonts w:ascii="Arial" w:hAnsi="Arial" w:cs="Arial"/>
          <w:b/>
          <w:bCs/>
          <w:lang w:val="mn-MN"/>
        </w:rPr>
        <w:t xml:space="preserve"> ХӨТӨЛБӨР</w:t>
      </w:r>
    </w:p>
    <w:p w14:paraId="1F674DB7" w14:textId="77777777" w:rsidR="00A47979" w:rsidRPr="003A73FD" w:rsidRDefault="00A47979" w:rsidP="00A47979">
      <w:pPr>
        <w:autoSpaceDE w:val="0"/>
        <w:autoSpaceDN w:val="0"/>
        <w:adjustRightInd w:val="0"/>
        <w:rPr>
          <w:rFonts w:ascii="Arial" w:hAnsi="Arial" w:cs="Arial"/>
          <w:b/>
          <w:bCs/>
          <w:lang w:val="mn-MN"/>
        </w:rPr>
      </w:pPr>
    </w:p>
    <w:p w14:paraId="51EE3FF0" w14:textId="5F85328F" w:rsidR="00A47979" w:rsidRPr="003A73FD" w:rsidRDefault="00A47979" w:rsidP="00A47979">
      <w:pPr>
        <w:autoSpaceDE w:val="0"/>
        <w:autoSpaceDN w:val="0"/>
        <w:adjustRightInd w:val="0"/>
        <w:rPr>
          <w:rFonts w:ascii="Arial" w:hAnsi="Arial" w:cs="Arial"/>
          <w:b/>
          <w:bCs/>
          <w:sz w:val="26"/>
          <w:szCs w:val="26"/>
          <w:lang w:val="mn-MN"/>
        </w:rPr>
      </w:pPr>
      <w:r w:rsidRPr="003A73FD">
        <w:rPr>
          <w:rFonts w:ascii="Arial" w:hAnsi="Arial" w:cs="Arial"/>
          <w:b/>
          <w:sz w:val="26"/>
          <w:szCs w:val="26"/>
          <w:lang w:val="mn-MN"/>
        </w:rPr>
        <w:t>Хаана:</w:t>
      </w:r>
      <w:r w:rsidRPr="003A73FD">
        <w:rPr>
          <w:rFonts w:ascii="Arial" w:hAnsi="Arial" w:cs="Arial"/>
          <w:sz w:val="26"/>
          <w:szCs w:val="26"/>
          <w:lang w:val="mn-MN"/>
        </w:rPr>
        <w:t xml:space="preserve"> </w:t>
      </w:r>
      <w:r w:rsidRPr="003A73FD">
        <w:rPr>
          <w:rFonts w:ascii="Arial" w:hAnsi="Arial" w:cs="Arial"/>
          <w:sz w:val="26"/>
          <w:szCs w:val="26"/>
          <w:lang w:val="mn-MN"/>
        </w:rPr>
        <w:tab/>
      </w:r>
      <w:r w:rsidR="00BF1322" w:rsidRPr="003A73FD">
        <w:rPr>
          <w:rFonts w:ascii="Arial" w:hAnsi="Arial" w:cs="Arial"/>
          <w:sz w:val="26"/>
          <w:szCs w:val="26"/>
          <w:lang w:val="mn-MN"/>
        </w:rPr>
        <w:tab/>
      </w:r>
      <w:r w:rsidRPr="003A73FD">
        <w:rPr>
          <w:rFonts w:ascii="Arial" w:hAnsi="Arial" w:cs="Arial"/>
          <w:sz w:val="26"/>
          <w:szCs w:val="26"/>
          <w:lang w:val="mn-MN"/>
        </w:rPr>
        <w:t>Төрийн ордон, Их Монгол танхим</w:t>
      </w:r>
    </w:p>
    <w:p w14:paraId="3C17C08A" w14:textId="6A765CE3" w:rsidR="00A47979" w:rsidRPr="003A73FD" w:rsidRDefault="00A47979" w:rsidP="00A47979">
      <w:pPr>
        <w:autoSpaceDE w:val="0"/>
        <w:autoSpaceDN w:val="0"/>
        <w:adjustRightInd w:val="0"/>
        <w:jc w:val="both"/>
        <w:rPr>
          <w:rFonts w:ascii="Arial" w:hAnsi="Arial" w:cs="Arial"/>
          <w:sz w:val="26"/>
          <w:szCs w:val="26"/>
          <w:lang w:val="mn-MN"/>
        </w:rPr>
      </w:pPr>
      <w:r w:rsidRPr="003A73FD">
        <w:rPr>
          <w:rFonts w:ascii="Arial" w:hAnsi="Arial" w:cs="Arial"/>
          <w:b/>
          <w:sz w:val="26"/>
          <w:szCs w:val="26"/>
          <w:lang w:val="mn-MN"/>
        </w:rPr>
        <w:t xml:space="preserve">Хэзээ: </w:t>
      </w:r>
      <w:r w:rsidRPr="003A73FD">
        <w:rPr>
          <w:rFonts w:ascii="Arial" w:hAnsi="Arial" w:cs="Arial"/>
          <w:b/>
          <w:sz w:val="26"/>
          <w:szCs w:val="26"/>
          <w:lang w:val="mn-MN"/>
        </w:rPr>
        <w:tab/>
      </w:r>
      <w:r w:rsidRPr="003A73FD">
        <w:rPr>
          <w:rFonts w:ascii="Arial" w:hAnsi="Arial" w:cs="Arial"/>
          <w:sz w:val="26"/>
          <w:szCs w:val="26"/>
          <w:lang w:val="mn-MN"/>
        </w:rPr>
        <w:tab/>
        <w:t>2026 оны 11 дүгээр сарын</w:t>
      </w:r>
      <w:r w:rsidR="00F16CB2" w:rsidRPr="003A73FD">
        <w:rPr>
          <w:rFonts w:ascii="Arial" w:hAnsi="Arial" w:cs="Arial"/>
          <w:sz w:val="26"/>
          <w:szCs w:val="26"/>
          <w:lang w:val="mn-MN"/>
        </w:rPr>
        <w:t xml:space="preserve"> 16</w:t>
      </w:r>
      <w:r w:rsidRPr="003A73FD">
        <w:rPr>
          <w:rFonts w:ascii="Arial" w:hAnsi="Arial" w:cs="Arial"/>
          <w:sz w:val="26"/>
          <w:szCs w:val="26"/>
          <w:lang w:val="mn-MN"/>
        </w:rPr>
        <w:t>-ны өдөр</w:t>
      </w:r>
    </w:p>
    <w:p w14:paraId="6518B1E4" w14:textId="77777777" w:rsidR="00001019" w:rsidRPr="003A73FD" w:rsidRDefault="003E6D43" w:rsidP="003E6D43">
      <w:pPr>
        <w:autoSpaceDE w:val="0"/>
        <w:autoSpaceDN w:val="0"/>
        <w:adjustRightInd w:val="0"/>
        <w:jc w:val="both"/>
        <w:rPr>
          <w:rFonts w:ascii="Arial" w:hAnsi="Arial" w:cs="Arial"/>
          <w:sz w:val="26"/>
          <w:szCs w:val="26"/>
          <w:lang w:val="mn-MN"/>
        </w:rPr>
      </w:pPr>
      <w:r w:rsidRPr="003A73FD">
        <w:rPr>
          <w:rFonts w:ascii="Arial" w:hAnsi="Arial" w:cs="Arial"/>
          <w:b/>
          <w:sz w:val="26"/>
          <w:szCs w:val="26"/>
          <w:lang w:val="mn-MN"/>
        </w:rPr>
        <w:t>Зохион байгуулагчид:</w:t>
      </w:r>
      <w:r w:rsidRPr="003A73FD">
        <w:rPr>
          <w:rFonts w:ascii="Arial" w:hAnsi="Arial" w:cs="Arial"/>
          <w:sz w:val="26"/>
          <w:szCs w:val="26"/>
          <w:lang w:val="mn-MN"/>
        </w:rPr>
        <w:t xml:space="preserve"> Үндсэн хууль тогтоогчдын холбоо, </w:t>
      </w:r>
    </w:p>
    <w:p w14:paraId="791FFD6C" w14:textId="7F6D5197" w:rsidR="003E6D43" w:rsidRPr="003A73FD" w:rsidRDefault="003E6D43" w:rsidP="00001019">
      <w:pPr>
        <w:autoSpaceDE w:val="0"/>
        <w:autoSpaceDN w:val="0"/>
        <w:adjustRightInd w:val="0"/>
        <w:ind w:left="1440" w:firstLine="720"/>
        <w:jc w:val="both"/>
        <w:rPr>
          <w:rFonts w:ascii="Arial" w:hAnsi="Arial" w:cs="Arial"/>
          <w:bCs/>
          <w:color w:val="080809"/>
          <w:sz w:val="26"/>
          <w:szCs w:val="26"/>
          <w:shd w:val="clear" w:color="auto" w:fill="FFFFFF"/>
          <w:lang w:val="mn-MN"/>
        </w:rPr>
      </w:pPr>
      <w:r w:rsidRPr="003A73FD">
        <w:rPr>
          <w:rFonts w:ascii="Arial" w:hAnsi="Arial" w:cs="Arial"/>
          <w:bCs/>
          <w:color w:val="080809"/>
          <w:sz w:val="26"/>
          <w:szCs w:val="26"/>
          <w:shd w:val="clear" w:color="auto" w:fill="FFFFFF"/>
          <w:lang w:val="mn-MN"/>
        </w:rPr>
        <w:t>Монголын төр, нийгмийн ахмад зүтгэлтнүүдийн зөвлөл</w:t>
      </w:r>
      <w:r w:rsidRPr="003A73FD">
        <w:rPr>
          <w:rFonts w:ascii="Arial" w:hAnsi="Arial" w:cs="Arial"/>
          <w:sz w:val="26"/>
          <w:szCs w:val="26"/>
          <w:lang w:val="mn-MN"/>
        </w:rPr>
        <w:t xml:space="preserve">,  </w:t>
      </w:r>
    </w:p>
    <w:p w14:paraId="59D65EC2" w14:textId="71F82140" w:rsidR="003E6D43" w:rsidRPr="003A73FD" w:rsidRDefault="003E6D43" w:rsidP="003E6D43">
      <w:pPr>
        <w:autoSpaceDE w:val="0"/>
        <w:autoSpaceDN w:val="0"/>
        <w:adjustRightInd w:val="0"/>
        <w:ind w:left="1440" w:firstLine="720"/>
        <w:jc w:val="both"/>
        <w:rPr>
          <w:rFonts w:ascii="Arial" w:hAnsi="Arial" w:cs="Arial"/>
          <w:sz w:val="26"/>
          <w:szCs w:val="26"/>
          <w:lang w:val="mn-MN"/>
        </w:rPr>
      </w:pPr>
      <w:r w:rsidRPr="003A73FD">
        <w:rPr>
          <w:rFonts w:ascii="Arial" w:hAnsi="Arial" w:cs="Arial"/>
          <w:sz w:val="26"/>
          <w:szCs w:val="26"/>
          <w:lang w:val="mn-MN"/>
        </w:rPr>
        <w:t xml:space="preserve">Шинжлэх Ухааны Академи,  МУИС </w:t>
      </w:r>
    </w:p>
    <w:p w14:paraId="38699809" w14:textId="48EC1E8E" w:rsidR="00A47979" w:rsidRPr="003A73FD" w:rsidRDefault="00A47979" w:rsidP="00A47979">
      <w:pPr>
        <w:autoSpaceDE w:val="0"/>
        <w:autoSpaceDN w:val="0"/>
        <w:adjustRightInd w:val="0"/>
        <w:ind w:left="1440" w:right="-52" w:hanging="1440"/>
        <w:jc w:val="both"/>
        <w:rPr>
          <w:rFonts w:ascii="Arial" w:hAnsi="Arial" w:cs="Arial"/>
          <w:sz w:val="26"/>
          <w:szCs w:val="26"/>
          <w:lang w:val="mn-MN"/>
        </w:rPr>
      </w:pPr>
      <w:r w:rsidRPr="003A73FD">
        <w:rPr>
          <w:rFonts w:ascii="Arial" w:hAnsi="Arial" w:cs="Arial"/>
          <w:b/>
          <w:sz w:val="26"/>
          <w:szCs w:val="26"/>
          <w:lang w:val="mn-MN"/>
        </w:rPr>
        <w:t>Оролцогчид:</w:t>
      </w:r>
      <w:r w:rsidRPr="003A73FD">
        <w:rPr>
          <w:rFonts w:ascii="Arial" w:hAnsi="Arial" w:cs="Arial"/>
          <w:sz w:val="26"/>
          <w:szCs w:val="26"/>
          <w:lang w:val="mn-MN"/>
        </w:rPr>
        <w:t xml:space="preserve">  Монгол Улсын Ерөнхийлөгч, Улсын Их Хурлын дарга, гишүүд, төрийн өндөр албан тушаалтнууд, төрийн албан хаагчид, эрдэмтэн судлаачид, иргэдийн төлөөлөл</w:t>
      </w:r>
    </w:p>
    <w:p w14:paraId="3CB72E42" w14:textId="77777777" w:rsidR="00A47979" w:rsidRPr="003A73FD" w:rsidRDefault="00A47979" w:rsidP="00A47979">
      <w:pPr>
        <w:autoSpaceDE w:val="0"/>
        <w:autoSpaceDN w:val="0"/>
        <w:adjustRightInd w:val="0"/>
        <w:jc w:val="both"/>
        <w:rPr>
          <w:rFonts w:ascii="Arial" w:hAnsi="Arial" w:cs="Arial"/>
          <w:sz w:val="26"/>
          <w:szCs w:val="26"/>
          <w:lang w:val="mn-MN"/>
        </w:rPr>
      </w:pPr>
    </w:p>
    <w:p w14:paraId="45FA68DC" w14:textId="67D3A03D" w:rsidR="00A47979" w:rsidRPr="003A73FD" w:rsidRDefault="00A47979" w:rsidP="00A47979">
      <w:pPr>
        <w:autoSpaceDE w:val="0"/>
        <w:autoSpaceDN w:val="0"/>
        <w:adjustRightInd w:val="0"/>
        <w:jc w:val="both"/>
        <w:rPr>
          <w:rFonts w:ascii="Arial" w:hAnsi="Arial" w:cs="Arial"/>
          <w:b/>
          <w:bCs/>
          <w:sz w:val="26"/>
          <w:szCs w:val="26"/>
          <w:lang w:val="mn-MN"/>
        </w:rPr>
      </w:pPr>
      <w:r w:rsidRPr="003A73FD">
        <w:rPr>
          <w:rFonts w:ascii="Arial" w:hAnsi="Arial" w:cs="Arial"/>
          <w:b/>
          <w:bCs/>
          <w:sz w:val="26"/>
          <w:szCs w:val="26"/>
          <w:lang w:val="mn-MN"/>
        </w:rPr>
        <w:t>ХӨТӨЛБӨР</w:t>
      </w:r>
    </w:p>
    <w:p w14:paraId="03D62274" w14:textId="77777777" w:rsidR="00A47979" w:rsidRPr="003A73FD" w:rsidRDefault="00A47979" w:rsidP="00A47979">
      <w:pPr>
        <w:autoSpaceDE w:val="0"/>
        <w:autoSpaceDN w:val="0"/>
        <w:adjustRightInd w:val="0"/>
        <w:jc w:val="both"/>
        <w:rPr>
          <w:rFonts w:ascii="Arial" w:hAnsi="Arial" w:cs="Arial"/>
          <w:sz w:val="26"/>
          <w:szCs w:val="26"/>
          <w:lang w:val="mn-MN"/>
        </w:rPr>
      </w:pPr>
    </w:p>
    <w:p w14:paraId="3229E924" w14:textId="69BDE489" w:rsidR="00A47979" w:rsidRPr="003A73FD" w:rsidRDefault="00A47979" w:rsidP="00A47979">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10:00–10:05</w:t>
      </w:r>
      <w:r w:rsidRPr="003A73FD">
        <w:rPr>
          <w:rFonts w:ascii="Arial" w:hAnsi="Arial" w:cs="Arial"/>
          <w:sz w:val="26"/>
          <w:szCs w:val="26"/>
          <w:lang w:val="mn-MN"/>
        </w:rPr>
        <w:tab/>
        <w:t>Хэлэлцүүлгийг нээж, хүндэт зочдыг танилцуулна</w:t>
      </w:r>
      <w:r w:rsidR="009F367D" w:rsidRPr="003A73FD">
        <w:rPr>
          <w:rFonts w:ascii="Arial" w:hAnsi="Arial" w:cs="Arial"/>
          <w:sz w:val="26"/>
          <w:szCs w:val="26"/>
          <w:lang w:val="mn-MN"/>
        </w:rPr>
        <w:t>.</w:t>
      </w:r>
    </w:p>
    <w:p w14:paraId="0CE1CD11" w14:textId="3BEFD354" w:rsidR="00A47979" w:rsidRPr="003A73FD" w:rsidRDefault="00A47979" w:rsidP="003E6D43">
      <w:pPr>
        <w:autoSpaceDE w:val="0"/>
        <w:autoSpaceDN w:val="0"/>
        <w:adjustRightInd w:val="0"/>
        <w:ind w:left="1440" w:firstLine="720"/>
        <w:jc w:val="both"/>
        <w:rPr>
          <w:rFonts w:ascii="Arial" w:hAnsi="Arial" w:cs="Arial"/>
          <w:b/>
          <w:bCs/>
          <w:sz w:val="26"/>
          <w:szCs w:val="26"/>
          <w:lang w:val="mn-MN"/>
        </w:rPr>
      </w:pPr>
      <w:r w:rsidRPr="003A73FD">
        <w:rPr>
          <w:rFonts w:ascii="Arial" w:hAnsi="Arial" w:cs="Arial"/>
          <w:sz w:val="26"/>
          <w:szCs w:val="26"/>
          <w:lang w:val="mn-MN"/>
        </w:rPr>
        <w:t xml:space="preserve">Хөтлөгч </w:t>
      </w:r>
      <w:r w:rsidRPr="003A73FD">
        <w:rPr>
          <w:rFonts w:ascii="Arial" w:hAnsi="Arial" w:cs="Arial"/>
          <w:b/>
          <w:bCs/>
          <w:sz w:val="26"/>
          <w:szCs w:val="26"/>
          <w:lang w:val="mn-MN"/>
        </w:rPr>
        <w:t>Дамдины Цоодол</w:t>
      </w:r>
    </w:p>
    <w:p w14:paraId="744969EB" w14:textId="77777777" w:rsidR="004B700D" w:rsidRPr="003A73FD" w:rsidRDefault="004B700D" w:rsidP="00A47979">
      <w:pPr>
        <w:autoSpaceDE w:val="0"/>
        <w:autoSpaceDN w:val="0"/>
        <w:adjustRightInd w:val="0"/>
        <w:jc w:val="both"/>
        <w:rPr>
          <w:rFonts w:ascii="Arial" w:hAnsi="Arial" w:cs="Arial"/>
          <w:sz w:val="26"/>
          <w:szCs w:val="26"/>
          <w:lang w:val="mn-MN"/>
        </w:rPr>
      </w:pPr>
    </w:p>
    <w:p w14:paraId="79E5D6BB" w14:textId="75868F14" w:rsidR="00A47979" w:rsidRPr="003A73FD" w:rsidRDefault="00A47979" w:rsidP="00A47979">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10:05–10:25 </w:t>
      </w:r>
      <w:r w:rsidRPr="003A73FD">
        <w:rPr>
          <w:rFonts w:ascii="Arial" w:hAnsi="Arial" w:cs="Arial"/>
          <w:sz w:val="26"/>
          <w:szCs w:val="26"/>
          <w:lang w:val="mn-MN"/>
        </w:rPr>
        <w:tab/>
        <w:t>Нээлтийн үг</w:t>
      </w:r>
      <w:r w:rsidR="009F367D" w:rsidRPr="003A73FD">
        <w:rPr>
          <w:rFonts w:ascii="Arial" w:hAnsi="Arial" w:cs="Arial"/>
          <w:sz w:val="26"/>
          <w:szCs w:val="26"/>
          <w:lang w:val="mn-MN"/>
        </w:rPr>
        <w:t xml:space="preserve"> хэлнэ.</w:t>
      </w:r>
    </w:p>
    <w:p w14:paraId="016BB95A" w14:textId="284E3F3B" w:rsidR="00A47979" w:rsidRPr="003A73FD" w:rsidRDefault="00A47979" w:rsidP="003E6D43">
      <w:pPr>
        <w:autoSpaceDE w:val="0"/>
        <w:autoSpaceDN w:val="0"/>
        <w:adjustRightInd w:val="0"/>
        <w:ind w:left="1440" w:firstLine="720"/>
        <w:jc w:val="both"/>
        <w:rPr>
          <w:rFonts w:ascii="Arial" w:hAnsi="Arial" w:cs="Arial"/>
          <w:sz w:val="26"/>
          <w:szCs w:val="26"/>
          <w:lang w:val="mn-MN"/>
        </w:rPr>
      </w:pPr>
      <w:r w:rsidRPr="003A73FD">
        <w:rPr>
          <w:rFonts w:ascii="Arial" w:hAnsi="Arial" w:cs="Arial"/>
          <w:sz w:val="26"/>
          <w:szCs w:val="26"/>
          <w:lang w:val="mn-MN"/>
        </w:rPr>
        <w:t xml:space="preserve">Монгол Улсын Ерөнхийлөгч </w:t>
      </w:r>
      <w:r w:rsidRPr="003A73FD">
        <w:rPr>
          <w:rFonts w:ascii="Arial" w:hAnsi="Arial" w:cs="Arial"/>
          <w:b/>
          <w:bCs/>
          <w:sz w:val="26"/>
          <w:szCs w:val="26"/>
          <w:lang w:val="mn-MN"/>
        </w:rPr>
        <w:t>Ухнаагийн Хүрэлсүх</w:t>
      </w:r>
    </w:p>
    <w:p w14:paraId="79C892DB" w14:textId="77777777" w:rsidR="004B700D" w:rsidRPr="003A73FD" w:rsidRDefault="004B700D" w:rsidP="00A47979">
      <w:pPr>
        <w:autoSpaceDE w:val="0"/>
        <w:autoSpaceDN w:val="0"/>
        <w:adjustRightInd w:val="0"/>
        <w:jc w:val="both"/>
        <w:rPr>
          <w:rFonts w:ascii="Arial" w:hAnsi="Arial" w:cs="Arial"/>
          <w:sz w:val="26"/>
          <w:szCs w:val="26"/>
          <w:lang w:val="mn-MN"/>
        </w:rPr>
      </w:pPr>
    </w:p>
    <w:p w14:paraId="00C3B2FA" w14:textId="462BF910" w:rsidR="00A47979" w:rsidRPr="003A73FD" w:rsidRDefault="00A47979" w:rsidP="00A47979">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10:25–10:30</w:t>
      </w:r>
      <w:r w:rsidRPr="003A73FD">
        <w:rPr>
          <w:rFonts w:ascii="Arial" w:hAnsi="Arial" w:cs="Arial"/>
          <w:sz w:val="26"/>
          <w:szCs w:val="26"/>
          <w:lang w:val="mn-MN"/>
        </w:rPr>
        <w:tab/>
        <w:t>Монгол Улсын Төрийн дуулал эгшиглэнэ</w:t>
      </w:r>
      <w:r w:rsidR="009F367D" w:rsidRPr="003A73FD">
        <w:rPr>
          <w:rFonts w:ascii="Arial" w:hAnsi="Arial" w:cs="Arial"/>
          <w:sz w:val="26"/>
          <w:szCs w:val="26"/>
          <w:lang w:val="mn-MN"/>
        </w:rPr>
        <w:t>.</w:t>
      </w:r>
    </w:p>
    <w:p w14:paraId="15BE50FB" w14:textId="77777777" w:rsidR="003E6D43" w:rsidRPr="003A73FD" w:rsidRDefault="00A47979" w:rsidP="003E6D43">
      <w:pPr>
        <w:autoSpaceDE w:val="0"/>
        <w:autoSpaceDN w:val="0"/>
        <w:adjustRightInd w:val="0"/>
        <w:ind w:left="1440" w:firstLine="720"/>
        <w:jc w:val="both"/>
        <w:rPr>
          <w:rFonts w:ascii="Arial" w:hAnsi="Arial" w:cs="Arial"/>
          <w:sz w:val="26"/>
          <w:szCs w:val="26"/>
          <w:lang w:val="mn-MN"/>
        </w:rPr>
      </w:pPr>
      <w:r w:rsidRPr="003A73FD">
        <w:rPr>
          <w:rFonts w:ascii="Arial" w:hAnsi="Arial" w:cs="Arial"/>
          <w:sz w:val="26"/>
          <w:szCs w:val="26"/>
          <w:lang w:val="mn-MN"/>
        </w:rPr>
        <w:t xml:space="preserve">Цэргийн дуу, бүжгийн эрдмийн чуулгын үлээвэр найрал </w:t>
      </w:r>
    </w:p>
    <w:p w14:paraId="440D0780" w14:textId="41356109" w:rsidR="00F16CB2" w:rsidRPr="003A73FD" w:rsidRDefault="00A47979" w:rsidP="003E6D43">
      <w:pPr>
        <w:autoSpaceDE w:val="0"/>
        <w:autoSpaceDN w:val="0"/>
        <w:adjustRightInd w:val="0"/>
        <w:ind w:left="1440" w:firstLine="720"/>
        <w:jc w:val="both"/>
        <w:rPr>
          <w:rFonts w:ascii="Arial" w:hAnsi="Arial" w:cs="Arial"/>
          <w:sz w:val="26"/>
          <w:szCs w:val="26"/>
          <w:lang w:val="mn-MN"/>
        </w:rPr>
      </w:pPr>
      <w:r w:rsidRPr="003A73FD">
        <w:rPr>
          <w:rFonts w:ascii="Arial" w:hAnsi="Arial" w:cs="Arial"/>
          <w:sz w:val="26"/>
          <w:szCs w:val="26"/>
          <w:lang w:val="mn-MN"/>
        </w:rPr>
        <w:t>хөгжим, найрал дуучид</w:t>
      </w:r>
    </w:p>
    <w:p w14:paraId="000FE530" w14:textId="77777777" w:rsidR="004B700D" w:rsidRPr="003A73FD" w:rsidRDefault="004B700D" w:rsidP="004B700D">
      <w:pPr>
        <w:autoSpaceDE w:val="0"/>
        <w:autoSpaceDN w:val="0"/>
        <w:adjustRightInd w:val="0"/>
        <w:jc w:val="both"/>
        <w:rPr>
          <w:rFonts w:ascii="Arial" w:hAnsi="Arial" w:cs="Arial"/>
          <w:sz w:val="26"/>
          <w:szCs w:val="26"/>
          <w:lang w:val="mn-MN"/>
        </w:rPr>
      </w:pPr>
    </w:p>
    <w:p w14:paraId="4439B897" w14:textId="611B8965" w:rsidR="003E6D43" w:rsidRDefault="004B700D" w:rsidP="004B700D">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10:30–10:</w:t>
      </w:r>
      <w:r w:rsidR="00F16CB2" w:rsidRPr="003A73FD">
        <w:rPr>
          <w:rFonts w:ascii="Arial" w:hAnsi="Arial" w:cs="Arial"/>
          <w:sz w:val="26"/>
          <w:szCs w:val="26"/>
          <w:lang w:val="mn-MN"/>
        </w:rPr>
        <w:t>4</w:t>
      </w:r>
      <w:r w:rsidRPr="003A73FD">
        <w:rPr>
          <w:rFonts w:ascii="Arial" w:hAnsi="Arial" w:cs="Arial"/>
          <w:sz w:val="26"/>
          <w:szCs w:val="26"/>
          <w:lang w:val="mn-MN"/>
        </w:rPr>
        <w:t>0</w:t>
      </w:r>
      <w:r w:rsidRPr="003A73FD">
        <w:rPr>
          <w:rFonts w:ascii="Arial" w:hAnsi="Arial" w:cs="Arial"/>
          <w:sz w:val="26"/>
          <w:szCs w:val="26"/>
          <w:lang w:val="mn-MN"/>
        </w:rPr>
        <w:tab/>
      </w:r>
      <w:r w:rsidR="00F16CB2" w:rsidRPr="003A73FD">
        <w:rPr>
          <w:rFonts w:ascii="Arial" w:hAnsi="Arial" w:cs="Arial"/>
          <w:sz w:val="26"/>
          <w:szCs w:val="26"/>
          <w:lang w:val="mn-MN"/>
        </w:rPr>
        <w:t xml:space="preserve">Үндсэн хууль </w:t>
      </w:r>
      <w:r w:rsidR="003E6D43" w:rsidRPr="003A73FD">
        <w:rPr>
          <w:rFonts w:ascii="Arial" w:hAnsi="Arial" w:cs="Arial"/>
          <w:sz w:val="26"/>
          <w:szCs w:val="26"/>
          <w:lang w:val="mn-MN"/>
        </w:rPr>
        <w:t>тогтоогчдын</w:t>
      </w:r>
      <w:r w:rsidR="00F16CB2" w:rsidRPr="003A73FD">
        <w:rPr>
          <w:rFonts w:ascii="Arial" w:hAnsi="Arial" w:cs="Arial"/>
          <w:sz w:val="26"/>
          <w:szCs w:val="26"/>
          <w:lang w:val="mn-MN"/>
        </w:rPr>
        <w:t xml:space="preserve"> холбооны тэргүүн</w:t>
      </w:r>
      <w:r w:rsidR="00B72145">
        <w:rPr>
          <w:rFonts w:ascii="Arial" w:hAnsi="Arial" w:cs="Arial"/>
          <w:sz w:val="26"/>
          <w:szCs w:val="26"/>
          <w:lang w:val="mn-MN"/>
        </w:rPr>
        <w:t>,</w:t>
      </w:r>
    </w:p>
    <w:p w14:paraId="7872D070" w14:textId="09A187AA" w:rsidR="00B72145" w:rsidRPr="003A73FD" w:rsidRDefault="00B72145" w:rsidP="00B72145">
      <w:pPr>
        <w:autoSpaceDE w:val="0"/>
        <w:autoSpaceDN w:val="0"/>
        <w:adjustRightInd w:val="0"/>
        <w:ind w:left="1440" w:firstLine="720"/>
        <w:jc w:val="both"/>
        <w:rPr>
          <w:rFonts w:ascii="Arial" w:hAnsi="Arial" w:cs="Arial"/>
          <w:sz w:val="26"/>
          <w:szCs w:val="26"/>
          <w:lang w:val="mn-MN"/>
        </w:rPr>
      </w:pPr>
      <w:r w:rsidRPr="003A73FD">
        <w:rPr>
          <w:rFonts w:ascii="Arial" w:hAnsi="Arial" w:cs="Arial"/>
          <w:sz w:val="26"/>
          <w:szCs w:val="26"/>
          <w:lang w:val="mn-MN"/>
        </w:rPr>
        <w:t>Ардын Их Хурлын дарга асан</w:t>
      </w:r>
    </w:p>
    <w:p w14:paraId="79BD2005" w14:textId="0D6DB15B" w:rsidR="00F16CB2" w:rsidRPr="003A73FD" w:rsidRDefault="00F16CB2" w:rsidP="003E6D43">
      <w:pPr>
        <w:autoSpaceDE w:val="0"/>
        <w:autoSpaceDN w:val="0"/>
        <w:adjustRightInd w:val="0"/>
        <w:ind w:left="1440" w:firstLine="720"/>
        <w:jc w:val="both"/>
        <w:rPr>
          <w:rFonts w:ascii="Arial" w:hAnsi="Arial" w:cs="Arial"/>
          <w:sz w:val="26"/>
          <w:szCs w:val="26"/>
          <w:lang w:val="mn-MN"/>
        </w:rPr>
      </w:pPr>
      <w:r w:rsidRPr="003A73FD">
        <w:rPr>
          <w:rFonts w:ascii="Arial" w:hAnsi="Arial" w:cs="Arial"/>
          <w:b/>
          <w:sz w:val="26"/>
          <w:szCs w:val="26"/>
          <w:lang w:val="mn-MN"/>
        </w:rPr>
        <w:t xml:space="preserve">Ж.Гомбожав </w:t>
      </w:r>
      <w:r w:rsidR="003E6D43" w:rsidRPr="003A73FD">
        <w:rPr>
          <w:rFonts w:ascii="Arial" w:hAnsi="Arial" w:cs="Arial"/>
          <w:sz w:val="26"/>
          <w:szCs w:val="26"/>
          <w:lang w:val="mn-MN"/>
        </w:rPr>
        <w:t>үг хэлнэ</w:t>
      </w:r>
    </w:p>
    <w:p w14:paraId="2C96FDF2" w14:textId="77777777" w:rsidR="00F16CB2" w:rsidRPr="003A73FD" w:rsidRDefault="00F16CB2" w:rsidP="004B700D">
      <w:pPr>
        <w:autoSpaceDE w:val="0"/>
        <w:autoSpaceDN w:val="0"/>
        <w:adjustRightInd w:val="0"/>
        <w:jc w:val="both"/>
        <w:rPr>
          <w:rFonts w:ascii="Arial" w:hAnsi="Arial" w:cs="Arial"/>
          <w:sz w:val="26"/>
          <w:szCs w:val="26"/>
          <w:lang w:val="mn-MN"/>
        </w:rPr>
      </w:pPr>
    </w:p>
    <w:p w14:paraId="00B6D90E" w14:textId="77777777" w:rsidR="00F16CB2" w:rsidRPr="003A73FD" w:rsidRDefault="00F16CB2" w:rsidP="004B700D">
      <w:pPr>
        <w:autoSpaceDE w:val="0"/>
        <w:autoSpaceDN w:val="0"/>
        <w:adjustRightInd w:val="0"/>
        <w:jc w:val="both"/>
        <w:rPr>
          <w:rFonts w:ascii="Arial" w:hAnsi="Arial" w:cs="Arial"/>
          <w:sz w:val="26"/>
          <w:szCs w:val="26"/>
          <w:lang w:val="mn-MN"/>
        </w:rPr>
      </w:pPr>
    </w:p>
    <w:p w14:paraId="23A45A33" w14:textId="77777777" w:rsidR="00B72145" w:rsidRDefault="00F16CB2" w:rsidP="003E6D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val="mn-MN"/>
        </w:rPr>
      </w:pPr>
      <w:r w:rsidRPr="003A73FD">
        <w:rPr>
          <w:rFonts w:ascii="Arial" w:hAnsi="Arial" w:cs="Arial"/>
          <w:sz w:val="26"/>
          <w:szCs w:val="26"/>
          <w:lang w:val="mn-MN"/>
        </w:rPr>
        <w:t xml:space="preserve">10:40-11:00 </w:t>
      </w:r>
      <w:r w:rsidRPr="003A73FD">
        <w:rPr>
          <w:rFonts w:ascii="Arial" w:hAnsi="Arial" w:cs="Arial"/>
          <w:sz w:val="26"/>
          <w:szCs w:val="26"/>
          <w:lang w:val="mn-MN"/>
        </w:rPr>
        <w:tab/>
      </w:r>
      <w:r w:rsidR="003E6D43" w:rsidRPr="003A73FD">
        <w:rPr>
          <w:rFonts w:ascii="Arial" w:hAnsi="Arial" w:cs="Arial"/>
          <w:sz w:val="26"/>
          <w:szCs w:val="26"/>
          <w:lang w:val="mn-MN"/>
        </w:rPr>
        <w:tab/>
        <w:t>И</w:t>
      </w:r>
      <w:r w:rsidR="004B700D" w:rsidRPr="003A73FD">
        <w:rPr>
          <w:rFonts w:ascii="Arial" w:hAnsi="Arial" w:cs="Arial"/>
          <w:sz w:val="26"/>
          <w:szCs w:val="26"/>
          <w:lang w:val="mn-MN"/>
        </w:rPr>
        <w:t>лтгэл: “</w:t>
      </w:r>
      <w:r w:rsidRPr="003A73FD">
        <w:rPr>
          <w:rFonts w:ascii="Arial" w:hAnsi="Arial" w:cs="Arial"/>
          <w:b/>
          <w:bCs/>
          <w:sz w:val="26"/>
          <w:szCs w:val="26"/>
          <w:lang w:val="mn-MN"/>
        </w:rPr>
        <w:t xml:space="preserve">“ТӨРИЙН </w:t>
      </w:r>
      <w:r w:rsidR="00B72145">
        <w:rPr>
          <w:rFonts w:ascii="Arial" w:hAnsi="Arial" w:cs="Arial"/>
          <w:b/>
          <w:bCs/>
          <w:lang w:val="mn-MN"/>
        </w:rPr>
        <w:t>ӨНДӨР АЛБАН ТУШААЛТНЫ</w:t>
      </w:r>
      <w:r w:rsidR="00B72145">
        <w:rPr>
          <w:rFonts w:ascii="Arial" w:hAnsi="Arial" w:cs="Arial"/>
          <w:b/>
          <w:bCs/>
          <w:lang w:val="mn-MN"/>
        </w:rPr>
        <w:t xml:space="preserve"> </w:t>
      </w:r>
    </w:p>
    <w:p w14:paraId="3B120031" w14:textId="1EA9CEAB" w:rsidR="004B700D" w:rsidRPr="003A73FD" w:rsidRDefault="00B72145" w:rsidP="003E6D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6"/>
          <w:szCs w:val="26"/>
          <w:lang w:val="mn-MN"/>
        </w:rPr>
      </w:pPr>
      <w:r>
        <w:rPr>
          <w:rFonts w:ascii="Arial" w:hAnsi="Arial" w:cs="Arial"/>
          <w:b/>
          <w:bCs/>
          <w:lang w:val="mn-MN"/>
        </w:rPr>
        <w:tab/>
      </w:r>
      <w:r>
        <w:rPr>
          <w:rFonts w:ascii="Arial" w:hAnsi="Arial" w:cs="Arial"/>
          <w:b/>
          <w:bCs/>
          <w:lang w:val="mn-MN"/>
        </w:rPr>
        <w:tab/>
      </w:r>
      <w:r>
        <w:rPr>
          <w:rFonts w:ascii="Arial" w:hAnsi="Arial" w:cs="Arial"/>
          <w:b/>
          <w:bCs/>
          <w:lang w:val="mn-MN"/>
        </w:rPr>
        <w:tab/>
      </w:r>
      <w:r>
        <w:rPr>
          <w:rFonts w:ascii="Arial" w:hAnsi="Arial" w:cs="Arial"/>
          <w:b/>
          <w:bCs/>
          <w:lang w:val="mn-MN"/>
        </w:rPr>
        <w:tab/>
      </w:r>
      <w:r>
        <w:rPr>
          <w:rFonts w:ascii="Arial" w:hAnsi="Arial" w:cs="Arial"/>
          <w:b/>
          <w:bCs/>
          <w:lang w:val="mn-MN"/>
        </w:rPr>
        <w:tab/>
      </w:r>
      <w:r>
        <w:rPr>
          <w:rFonts w:ascii="Arial" w:hAnsi="Arial" w:cs="Arial"/>
          <w:b/>
          <w:bCs/>
          <w:lang w:val="mn-MN"/>
        </w:rPr>
        <w:tab/>
      </w:r>
      <w:r>
        <w:rPr>
          <w:rFonts w:ascii="Arial" w:hAnsi="Arial" w:cs="Arial"/>
          <w:b/>
          <w:bCs/>
          <w:lang w:val="mn-MN"/>
        </w:rPr>
        <w:t>МАНЛАЙЛАЛ-</w:t>
      </w:r>
      <w:r w:rsidRPr="003A73FD">
        <w:rPr>
          <w:rFonts w:ascii="Arial" w:hAnsi="Arial" w:cs="Arial"/>
          <w:b/>
          <w:bCs/>
          <w:lang w:val="mn-MN"/>
        </w:rPr>
        <w:t>ЁС ЗҮЙ</w:t>
      </w:r>
      <w:r w:rsidR="00F16CB2" w:rsidRPr="003A73FD">
        <w:rPr>
          <w:rFonts w:ascii="Arial" w:hAnsi="Arial" w:cs="Arial"/>
          <w:b/>
          <w:bCs/>
          <w:sz w:val="26"/>
          <w:szCs w:val="26"/>
          <w:lang w:val="mn-MN"/>
        </w:rPr>
        <w:t xml:space="preserve">” </w:t>
      </w:r>
    </w:p>
    <w:p w14:paraId="76C2EF60" w14:textId="63185CC6" w:rsidR="004B700D" w:rsidRPr="003A73FD" w:rsidRDefault="004B700D" w:rsidP="00EB43E2">
      <w:pPr>
        <w:autoSpaceDE w:val="0"/>
        <w:autoSpaceDN w:val="0"/>
        <w:adjustRightInd w:val="0"/>
        <w:ind w:left="1440" w:firstLine="720"/>
        <w:jc w:val="both"/>
        <w:rPr>
          <w:rFonts w:ascii="Arial" w:hAnsi="Arial" w:cs="Arial"/>
          <w:sz w:val="26"/>
          <w:szCs w:val="26"/>
          <w:lang w:val="mn-MN"/>
        </w:rPr>
      </w:pPr>
      <w:r w:rsidRPr="003A73FD">
        <w:rPr>
          <w:rFonts w:ascii="Arial" w:hAnsi="Arial" w:cs="Arial"/>
          <w:b/>
          <w:bCs/>
          <w:sz w:val="26"/>
          <w:szCs w:val="26"/>
          <w:lang w:val="mn-MN"/>
        </w:rPr>
        <w:t>Содовсүрэнгийн Нарангэрэл</w:t>
      </w:r>
      <w:r w:rsidRPr="003A73FD">
        <w:rPr>
          <w:rFonts w:ascii="Arial" w:hAnsi="Arial" w:cs="Arial"/>
          <w:sz w:val="26"/>
          <w:szCs w:val="26"/>
          <w:lang w:val="mn-MN"/>
        </w:rPr>
        <w:t xml:space="preserve"> – Монгол Улсын төрийн дээд шагнал “Чингис хаан” тэргүүн одонт, Монгол Улсын Төрийн шагналт, Шинжлэх ухааны гавьяат зүтгэлтэн, Б. Чимидийн нэрэмжит шагналт, Монгол Улсын Шинжлэх ухааны академийн академич, хууль зүйн шинжлэх ухааны доктор (Sc.D), Монгол Улсын Их Сургуулийн профессор</w:t>
      </w:r>
    </w:p>
    <w:p w14:paraId="658D16DE" w14:textId="77777777" w:rsidR="004B700D" w:rsidRPr="003A73FD" w:rsidRDefault="004B700D" w:rsidP="00A47979">
      <w:pPr>
        <w:autoSpaceDE w:val="0"/>
        <w:autoSpaceDN w:val="0"/>
        <w:adjustRightInd w:val="0"/>
        <w:jc w:val="both"/>
        <w:rPr>
          <w:rFonts w:ascii="Arial" w:hAnsi="Arial" w:cs="Arial"/>
          <w:sz w:val="26"/>
          <w:szCs w:val="26"/>
          <w:highlight w:val="yellow"/>
          <w:lang w:val="mn-MN"/>
        </w:rPr>
      </w:pPr>
    </w:p>
    <w:p w14:paraId="1810B894" w14:textId="77777777" w:rsidR="00EB43E2" w:rsidRPr="003A73FD" w:rsidRDefault="004B700D" w:rsidP="003E6D43">
      <w:pPr>
        <w:autoSpaceDE w:val="0"/>
        <w:autoSpaceDN w:val="0"/>
        <w:adjustRightInd w:val="0"/>
        <w:jc w:val="both"/>
        <w:rPr>
          <w:rFonts w:ascii="Arial" w:hAnsi="Arial" w:cs="Arial"/>
          <w:b/>
          <w:bCs/>
          <w:sz w:val="26"/>
          <w:szCs w:val="26"/>
          <w:lang w:val="mn-MN"/>
        </w:rPr>
      </w:pPr>
      <w:r w:rsidRPr="003A73FD">
        <w:rPr>
          <w:rFonts w:ascii="Arial" w:hAnsi="Arial" w:cs="Arial"/>
          <w:sz w:val="26"/>
          <w:szCs w:val="26"/>
          <w:lang w:val="mn-MN"/>
        </w:rPr>
        <w:t>1</w:t>
      </w:r>
      <w:r w:rsidR="00F16CB2" w:rsidRPr="003A73FD">
        <w:rPr>
          <w:rFonts w:ascii="Arial" w:hAnsi="Arial" w:cs="Arial"/>
          <w:sz w:val="26"/>
          <w:szCs w:val="26"/>
          <w:lang w:val="mn-MN"/>
        </w:rPr>
        <w:t>1:00</w:t>
      </w:r>
      <w:r w:rsidRPr="003A73FD">
        <w:rPr>
          <w:rFonts w:ascii="Arial" w:hAnsi="Arial" w:cs="Arial"/>
          <w:sz w:val="26"/>
          <w:szCs w:val="26"/>
          <w:lang w:val="mn-MN"/>
        </w:rPr>
        <w:t>–12:30</w:t>
      </w:r>
      <w:r w:rsidRPr="003A73FD">
        <w:rPr>
          <w:rFonts w:ascii="Arial" w:hAnsi="Arial" w:cs="Arial"/>
          <w:sz w:val="26"/>
          <w:szCs w:val="26"/>
          <w:lang w:val="mn-MN"/>
        </w:rPr>
        <w:tab/>
      </w:r>
      <w:r w:rsidR="00EB43E2" w:rsidRPr="003A73FD">
        <w:rPr>
          <w:rFonts w:ascii="Arial" w:hAnsi="Arial" w:cs="Arial"/>
          <w:b/>
          <w:sz w:val="26"/>
          <w:szCs w:val="26"/>
          <w:lang w:val="mn-MN"/>
        </w:rPr>
        <w:t>ХЭЛЭЛЦҮҮЛЭГ</w:t>
      </w:r>
      <w:r w:rsidRPr="003A73FD">
        <w:rPr>
          <w:rFonts w:ascii="Arial" w:hAnsi="Arial" w:cs="Arial"/>
          <w:b/>
          <w:sz w:val="26"/>
          <w:szCs w:val="26"/>
          <w:lang w:val="mn-MN"/>
        </w:rPr>
        <w:t xml:space="preserve"> 1. </w:t>
      </w:r>
      <w:r w:rsidRPr="003A73FD">
        <w:rPr>
          <w:rFonts w:ascii="Arial" w:hAnsi="Arial" w:cs="Arial"/>
          <w:b/>
          <w:bCs/>
          <w:sz w:val="26"/>
          <w:szCs w:val="26"/>
          <w:lang w:val="mn-MN"/>
        </w:rPr>
        <w:t>ТӨРИЙН</w:t>
      </w:r>
      <w:r w:rsidR="00EB43E2" w:rsidRPr="003A73FD">
        <w:rPr>
          <w:rFonts w:ascii="Arial" w:hAnsi="Arial" w:cs="Arial"/>
          <w:b/>
          <w:bCs/>
          <w:sz w:val="26"/>
          <w:szCs w:val="26"/>
          <w:lang w:val="mn-MN"/>
        </w:rPr>
        <w:t xml:space="preserve"> </w:t>
      </w:r>
      <w:r w:rsidRPr="003A73FD">
        <w:rPr>
          <w:rFonts w:ascii="Arial" w:hAnsi="Arial" w:cs="Arial"/>
          <w:b/>
          <w:bCs/>
          <w:sz w:val="26"/>
          <w:szCs w:val="26"/>
          <w:lang w:val="mn-MN"/>
        </w:rPr>
        <w:t>ӨНДӨР АЛБАН ТУШААЛТН</w:t>
      </w:r>
      <w:r w:rsidR="00EB43E2" w:rsidRPr="003A73FD">
        <w:rPr>
          <w:rFonts w:ascii="Arial" w:hAnsi="Arial" w:cs="Arial"/>
          <w:b/>
          <w:bCs/>
          <w:sz w:val="26"/>
          <w:szCs w:val="26"/>
          <w:lang w:val="mn-MN"/>
        </w:rPr>
        <w:t>Ы</w:t>
      </w:r>
      <w:r w:rsidRPr="003A73FD">
        <w:rPr>
          <w:rFonts w:ascii="Arial" w:hAnsi="Arial" w:cs="Arial"/>
          <w:b/>
          <w:bCs/>
          <w:sz w:val="26"/>
          <w:szCs w:val="26"/>
          <w:lang w:val="mn-MN"/>
        </w:rPr>
        <w:t xml:space="preserve"> </w:t>
      </w:r>
    </w:p>
    <w:p w14:paraId="6E394D7E" w14:textId="2B341946" w:rsidR="004B700D" w:rsidRPr="003A73FD" w:rsidRDefault="00EB43E2" w:rsidP="00EB43E2">
      <w:pPr>
        <w:autoSpaceDE w:val="0"/>
        <w:autoSpaceDN w:val="0"/>
        <w:adjustRightInd w:val="0"/>
        <w:ind w:left="4320"/>
        <w:jc w:val="both"/>
        <w:rPr>
          <w:rFonts w:ascii="Arial" w:hAnsi="Arial" w:cs="Arial"/>
          <w:b/>
          <w:bCs/>
          <w:sz w:val="26"/>
          <w:szCs w:val="26"/>
          <w:lang w:val="mn-MN"/>
        </w:rPr>
      </w:pPr>
      <w:r w:rsidRPr="003A73FD">
        <w:rPr>
          <w:rFonts w:ascii="Arial" w:hAnsi="Arial" w:cs="Arial"/>
          <w:b/>
          <w:bCs/>
          <w:sz w:val="26"/>
          <w:szCs w:val="26"/>
          <w:lang w:val="mn-MN"/>
        </w:rPr>
        <w:t xml:space="preserve">  </w:t>
      </w:r>
      <w:r w:rsidR="004B700D" w:rsidRPr="003A73FD">
        <w:rPr>
          <w:rFonts w:ascii="Arial" w:hAnsi="Arial" w:cs="Arial"/>
          <w:b/>
          <w:bCs/>
          <w:sz w:val="26"/>
          <w:szCs w:val="26"/>
          <w:lang w:val="mn-MN"/>
        </w:rPr>
        <w:t>ЁС ЗҮЙ, ХАРИУЦЛАГА</w:t>
      </w:r>
    </w:p>
    <w:p w14:paraId="46E05A3C" w14:textId="77777777" w:rsidR="00424A9E" w:rsidRPr="003A73FD" w:rsidRDefault="00424A9E" w:rsidP="004B700D">
      <w:pPr>
        <w:autoSpaceDE w:val="0"/>
        <w:autoSpaceDN w:val="0"/>
        <w:adjustRightInd w:val="0"/>
        <w:ind w:left="2552"/>
        <w:jc w:val="both"/>
        <w:rPr>
          <w:rFonts w:ascii="Arial" w:hAnsi="Arial" w:cs="Arial"/>
          <w:sz w:val="26"/>
          <w:szCs w:val="26"/>
          <w:lang w:val="mn-MN"/>
        </w:rPr>
      </w:pPr>
    </w:p>
    <w:p w14:paraId="275EC459" w14:textId="5C947884" w:rsidR="004B700D" w:rsidRPr="003A73FD" w:rsidRDefault="004B700D" w:rsidP="00EB43E2">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Хэлэлцүүлгийн хөтлөгч:</w:t>
      </w:r>
    </w:p>
    <w:p w14:paraId="799F619F" w14:textId="77777777" w:rsidR="004B700D" w:rsidRPr="003A73FD" w:rsidRDefault="004B700D" w:rsidP="00EB43E2">
      <w:pPr>
        <w:autoSpaceDE w:val="0"/>
        <w:autoSpaceDN w:val="0"/>
        <w:adjustRightInd w:val="0"/>
        <w:ind w:left="720" w:firstLine="720"/>
        <w:jc w:val="both"/>
        <w:rPr>
          <w:rFonts w:ascii="Arial" w:hAnsi="Arial" w:cs="Arial"/>
          <w:b/>
          <w:bCs/>
          <w:sz w:val="26"/>
          <w:szCs w:val="26"/>
          <w:lang w:val="mn-MN"/>
        </w:rPr>
      </w:pPr>
      <w:r w:rsidRPr="003A73FD">
        <w:rPr>
          <w:rFonts w:ascii="Arial" w:hAnsi="Arial" w:cs="Arial"/>
          <w:b/>
          <w:bCs/>
          <w:sz w:val="26"/>
          <w:szCs w:val="26"/>
          <w:lang w:val="mn-MN"/>
        </w:rPr>
        <w:t>Дуламсүрэнгийн Сүрэнчимэг</w:t>
      </w:r>
    </w:p>
    <w:p w14:paraId="74689F23" w14:textId="380394F3" w:rsidR="004B700D" w:rsidRPr="003A73FD" w:rsidRDefault="004B700D" w:rsidP="00EB43E2">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Доктор (Ph.D), дэд профессор, Удирдлагын академийн захирал асан</w:t>
      </w:r>
    </w:p>
    <w:p w14:paraId="6CADE9A3" w14:textId="77777777" w:rsidR="004B700D" w:rsidRPr="003A73FD" w:rsidRDefault="004B700D" w:rsidP="004B700D">
      <w:pPr>
        <w:autoSpaceDE w:val="0"/>
        <w:autoSpaceDN w:val="0"/>
        <w:adjustRightInd w:val="0"/>
        <w:jc w:val="both"/>
        <w:rPr>
          <w:rFonts w:ascii="Arial" w:hAnsi="Arial" w:cs="Arial"/>
          <w:sz w:val="26"/>
          <w:szCs w:val="26"/>
          <w:lang w:val="mn-MN"/>
        </w:rPr>
      </w:pPr>
    </w:p>
    <w:p w14:paraId="161868C2" w14:textId="6DC23F52" w:rsidR="004B700D" w:rsidRPr="003A73FD" w:rsidRDefault="004B700D" w:rsidP="00EB43E2">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 xml:space="preserve">Оролцогч 1: </w:t>
      </w:r>
      <w:r w:rsidRPr="003A73FD">
        <w:rPr>
          <w:rFonts w:ascii="Arial" w:hAnsi="Arial" w:cs="Arial"/>
          <w:b/>
          <w:bCs/>
          <w:sz w:val="26"/>
          <w:szCs w:val="26"/>
          <w:lang w:val="mn-MN"/>
        </w:rPr>
        <w:t>Бүдрагчаагийн Даш-</w:t>
      </w:r>
      <w:proofErr w:type="spellStart"/>
      <w:r w:rsidRPr="003A73FD">
        <w:rPr>
          <w:rFonts w:ascii="Arial" w:hAnsi="Arial" w:cs="Arial"/>
          <w:b/>
          <w:bCs/>
          <w:sz w:val="26"/>
          <w:szCs w:val="26"/>
          <w:lang w:val="mn-MN"/>
        </w:rPr>
        <w:t>Ёндон</w:t>
      </w:r>
      <w:proofErr w:type="spellEnd"/>
    </w:p>
    <w:p w14:paraId="52F202A8" w14:textId="2E97B8A1" w:rsidR="004B700D" w:rsidRPr="003A73FD" w:rsidRDefault="004B700D" w:rsidP="00EB43E2">
      <w:pPr>
        <w:autoSpaceDE w:val="0"/>
        <w:autoSpaceDN w:val="0"/>
        <w:adjustRightInd w:val="0"/>
        <w:ind w:left="1440"/>
        <w:jc w:val="both"/>
        <w:rPr>
          <w:rFonts w:ascii="Arial" w:hAnsi="Arial" w:cs="Arial"/>
          <w:sz w:val="26"/>
          <w:szCs w:val="26"/>
          <w:lang w:val="mn-MN"/>
        </w:rPr>
      </w:pPr>
      <w:r w:rsidRPr="003A73FD">
        <w:rPr>
          <w:rFonts w:ascii="Arial" w:hAnsi="Arial" w:cs="Arial"/>
          <w:sz w:val="26"/>
          <w:szCs w:val="26"/>
          <w:lang w:val="mn-MN"/>
        </w:rPr>
        <w:lastRenderedPageBreak/>
        <w:t>Монгол Улсын Ардын багш, Шинжлэх ухааны гавьяат зүтгэлтэн, философийн шинжлэх ухааны доктор (Sc.D), профессор, Онц бөгөөд Бүрэн эрхт Элчин сайд, төр, нийгмийн зүтгэлтэн, Ардын Их Хурлын депутат, Монгол Улсын Ерөнхийлөгчийн төрийн бодлогын зөвлөх, МАХН-ын Ерөнхий нарийн бичгийн дарга, дарга асан</w:t>
      </w:r>
    </w:p>
    <w:p w14:paraId="295CD7CD" w14:textId="77777777" w:rsidR="004B700D" w:rsidRPr="003A73FD" w:rsidRDefault="004B700D" w:rsidP="004B700D">
      <w:pPr>
        <w:autoSpaceDE w:val="0"/>
        <w:autoSpaceDN w:val="0"/>
        <w:adjustRightInd w:val="0"/>
        <w:ind w:left="2552"/>
        <w:jc w:val="both"/>
        <w:rPr>
          <w:rFonts w:ascii="Arial" w:hAnsi="Arial" w:cs="Arial"/>
          <w:sz w:val="26"/>
          <w:szCs w:val="26"/>
          <w:lang w:val="mn-MN"/>
        </w:rPr>
      </w:pPr>
    </w:p>
    <w:p w14:paraId="5B983181" w14:textId="493C5518" w:rsidR="004B700D" w:rsidRPr="003A73FD" w:rsidRDefault="004B700D" w:rsidP="00EB43E2">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Оролцогч 2: </w:t>
      </w:r>
      <w:proofErr w:type="spellStart"/>
      <w:r w:rsidRPr="003A73FD">
        <w:rPr>
          <w:rFonts w:ascii="Arial" w:hAnsi="Arial" w:cs="Arial"/>
          <w:b/>
          <w:bCs/>
          <w:sz w:val="26"/>
          <w:szCs w:val="26"/>
          <w:lang w:val="mn-MN"/>
        </w:rPr>
        <w:t>Раднаасүмбэрэлийн</w:t>
      </w:r>
      <w:proofErr w:type="spellEnd"/>
      <w:r w:rsidRPr="003A73FD">
        <w:rPr>
          <w:rFonts w:ascii="Arial" w:hAnsi="Arial" w:cs="Arial"/>
          <w:b/>
          <w:bCs/>
          <w:sz w:val="26"/>
          <w:szCs w:val="26"/>
          <w:lang w:val="mn-MN"/>
        </w:rPr>
        <w:t xml:space="preserve"> Гончигдорж</w:t>
      </w:r>
    </w:p>
    <w:p w14:paraId="78B01600" w14:textId="58667844" w:rsidR="004B700D" w:rsidRPr="003A73FD" w:rsidRDefault="004B700D" w:rsidP="00EB43E2">
      <w:pPr>
        <w:autoSpaceDE w:val="0"/>
        <w:autoSpaceDN w:val="0"/>
        <w:adjustRightInd w:val="0"/>
        <w:ind w:left="1440"/>
        <w:jc w:val="both"/>
        <w:rPr>
          <w:rFonts w:ascii="Arial" w:hAnsi="Arial" w:cs="Arial"/>
          <w:sz w:val="26"/>
          <w:szCs w:val="26"/>
          <w:lang w:val="mn-MN"/>
        </w:rPr>
      </w:pPr>
      <w:r w:rsidRPr="003A73FD">
        <w:rPr>
          <w:rFonts w:ascii="Arial" w:hAnsi="Arial" w:cs="Arial"/>
          <w:sz w:val="26"/>
          <w:szCs w:val="26"/>
          <w:lang w:val="mn-MN"/>
        </w:rPr>
        <w:t>Монгол Улсын төрийн дээд шагнал “Чингис хаан” тэргүүн зэргийн одонт, Монгол Улсын шинжлэх ухааны гавьяат ажилтан, Монгол Улсын Шинжлэх ухааны академийн Тэргүүлэгч гишүүн, академич, шинжлэх ухааны доктор, профессор, БНМАУ-ын дэд ерөнхийлөгч асан, Улсын Бага Хурал, Монгол Улсын Их Хурлын дарга асан</w:t>
      </w:r>
    </w:p>
    <w:p w14:paraId="06AC40E7" w14:textId="77777777" w:rsidR="004B700D" w:rsidRPr="003A73FD" w:rsidRDefault="004B700D" w:rsidP="004B700D">
      <w:pPr>
        <w:autoSpaceDE w:val="0"/>
        <w:autoSpaceDN w:val="0"/>
        <w:adjustRightInd w:val="0"/>
        <w:ind w:left="2552"/>
        <w:jc w:val="both"/>
        <w:rPr>
          <w:rFonts w:ascii="Arial" w:hAnsi="Arial" w:cs="Arial"/>
          <w:sz w:val="26"/>
          <w:szCs w:val="26"/>
          <w:lang w:val="mn-MN"/>
        </w:rPr>
      </w:pPr>
    </w:p>
    <w:p w14:paraId="2B93ED10" w14:textId="066C0FDD" w:rsidR="004B700D" w:rsidRPr="003A73FD" w:rsidRDefault="004B700D" w:rsidP="00EB43E2">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Оролцогч 3: </w:t>
      </w:r>
      <w:r w:rsidRPr="003A73FD">
        <w:rPr>
          <w:rFonts w:ascii="Arial" w:hAnsi="Arial" w:cs="Arial"/>
          <w:b/>
          <w:bCs/>
          <w:sz w:val="26"/>
          <w:szCs w:val="26"/>
          <w:lang w:val="mn-MN"/>
        </w:rPr>
        <w:t>Наваанпэрэнлэйн Жанцан</w:t>
      </w:r>
    </w:p>
    <w:p w14:paraId="64FA3702" w14:textId="77777777" w:rsidR="004B700D" w:rsidRPr="003A73FD" w:rsidRDefault="004B700D" w:rsidP="00EB43E2">
      <w:pPr>
        <w:autoSpaceDE w:val="0"/>
        <w:autoSpaceDN w:val="0"/>
        <w:adjustRightInd w:val="0"/>
        <w:ind w:left="1440"/>
        <w:jc w:val="both"/>
        <w:rPr>
          <w:rFonts w:ascii="Arial" w:hAnsi="Arial" w:cs="Arial"/>
          <w:sz w:val="26"/>
          <w:szCs w:val="26"/>
          <w:lang w:val="mn-MN"/>
        </w:rPr>
      </w:pPr>
      <w:r w:rsidRPr="003A73FD">
        <w:rPr>
          <w:rFonts w:ascii="Arial" w:hAnsi="Arial" w:cs="Arial"/>
          <w:sz w:val="26"/>
          <w:szCs w:val="26"/>
          <w:lang w:val="mn-MN"/>
        </w:rPr>
        <w:t>Монгол Улсын Хөдөлмөрийн баатар, Сүхбаатарын одонт, Монгол Улсын гавьяат хуульч, хууль зүйн ухааны доктор, профессор, Монгол Улсын Шинжлэх ухааны академийн академич, Ардын Их Хурлын депутат, Улсын Бага Хурлын гишүүн, Монгол Улсын Үндсэн хуулийн цэцийн дарга асан</w:t>
      </w:r>
    </w:p>
    <w:p w14:paraId="6A66615C" w14:textId="77777777" w:rsidR="002B59E6" w:rsidRPr="003A73FD" w:rsidRDefault="002B59E6" w:rsidP="00BF1322">
      <w:pPr>
        <w:autoSpaceDE w:val="0"/>
        <w:autoSpaceDN w:val="0"/>
        <w:adjustRightInd w:val="0"/>
        <w:jc w:val="both"/>
        <w:rPr>
          <w:rFonts w:ascii="Arial" w:hAnsi="Arial" w:cs="Arial"/>
          <w:sz w:val="26"/>
          <w:szCs w:val="26"/>
          <w:lang w:val="mn-MN"/>
        </w:rPr>
      </w:pPr>
    </w:p>
    <w:p w14:paraId="011FC3D3" w14:textId="5BA69334" w:rsidR="004B700D" w:rsidRPr="003A73FD" w:rsidRDefault="00424A9E" w:rsidP="00EB43E2">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Оролцогч 4:</w:t>
      </w:r>
      <w:r w:rsidR="00EB43E2" w:rsidRPr="003A73FD">
        <w:rPr>
          <w:rFonts w:ascii="Arial" w:hAnsi="Arial" w:cs="Arial"/>
          <w:sz w:val="26"/>
          <w:szCs w:val="26"/>
          <w:lang w:val="mn-MN"/>
        </w:rPr>
        <w:t xml:space="preserve"> </w:t>
      </w:r>
      <w:r w:rsidR="004B700D" w:rsidRPr="003A73FD">
        <w:rPr>
          <w:rFonts w:ascii="Arial" w:hAnsi="Arial" w:cs="Arial"/>
          <w:b/>
          <w:bCs/>
          <w:sz w:val="26"/>
          <w:szCs w:val="26"/>
          <w:lang w:val="mn-MN"/>
        </w:rPr>
        <w:t>Нацагийн Жанцанноров</w:t>
      </w:r>
    </w:p>
    <w:p w14:paraId="3AA8236F" w14:textId="77777777" w:rsidR="004B700D" w:rsidRPr="003A73FD" w:rsidRDefault="004B700D" w:rsidP="00EB43E2">
      <w:pPr>
        <w:autoSpaceDE w:val="0"/>
        <w:autoSpaceDN w:val="0"/>
        <w:adjustRightInd w:val="0"/>
        <w:ind w:left="1440"/>
        <w:jc w:val="both"/>
        <w:rPr>
          <w:rFonts w:ascii="Arial" w:hAnsi="Arial" w:cs="Arial"/>
          <w:sz w:val="26"/>
          <w:szCs w:val="26"/>
          <w:lang w:val="mn-MN"/>
        </w:rPr>
      </w:pPr>
      <w:r w:rsidRPr="003A73FD">
        <w:rPr>
          <w:rFonts w:ascii="Arial" w:hAnsi="Arial" w:cs="Arial"/>
          <w:sz w:val="26"/>
          <w:szCs w:val="26"/>
          <w:lang w:val="mn-MN"/>
        </w:rPr>
        <w:t>Монгол Улсын Хөдөлмөрийн баатар, Сүхбаатарын одонт, Монгол Улсын төрийн хошой шагналт, Ардын жүжигчин, урлаг судлалын шинжлэх ухааны доктор (Sc.D), профессор, хөгжмийн зохиолч, хөгжим судлаач</w:t>
      </w:r>
    </w:p>
    <w:p w14:paraId="5F64327D" w14:textId="77777777" w:rsidR="004B700D" w:rsidRPr="003A73FD" w:rsidRDefault="004B700D" w:rsidP="004B700D">
      <w:pPr>
        <w:autoSpaceDE w:val="0"/>
        <w:autoSpaceDN w:val="0"/>
        <w:adjustRightInd w:val="0"/>
        <w:jc w:val="both"/>
        <w:rPr>
          <w:rFonts w:ascii="Arial" w:hAnsi="Arial" w:cs="Arial"/>
          <w:sz w:val="26"/>
          <w:szCs w:val="26"/>
          <w:lang w:val="mn-MN"/>
        </w:rPr>
      </w:pPr>
    </w:p>
    <w:p w14:paraId="0A1E8C2B" w14:textId="40E6EC0E" w:rsidR="008321EC" w:rsidRPr="003A73FD" w:rsidRDefault="008321EC" w:rsidP="008321EC">
      <w:pPr>
        <w:autoSpaceDE w:val="0"/>
        <w:autoSpaceDN w:val="0"/>
        <w:adjustRightInd w:val="0"/>
        <w:rPr>
          <w:rFonts w:ascii="Arial" w:hAnsi="Arial" w:cs="Arial"/>
          <w:b/>
          <w:bCs/>
          <w:sz w:val="26"/>
          <w:szCs w:val="26"/>
          <w:lang w:val="mn-MN"/>
        </w:rPr>
      </w:pPr>
      <w:r w:rsidRPr="003A73FD">
        <w:rPr>
          <w:rFonts w:ascii="Arial" w:hAnsi="Arial" w:cs="Arial"/>
          <w:sz w:val="26"/>
          <w:szCs w:val="26"/>
          <w:lang w:val="mn-MN"/>
        </w:rPr>
        <w:t>12:30–13:00</w:t>
      </w:r>
      <w:r w:rsidRPr="003A73FD">
        <w:rPr>
          <w:rFonts w:ascii="Arial" w:hAnsi="Arial" w:cs="Arial"/>
          <w:sz w:val="26"/>
          <w:szCs w:val="26"/>
          <w:lang w:val="mn-MN"/>
        </w:rPr>
        <w:tab/>
      </w:r>
      <w:r w:rsidR="003E6D43" w:rsidRPr="003A73FD">
        <w:rPr>
          <w:rFonts w:ascii="Arial" w:hAnsi="Arial" w:cs="Arial"/>
          <w:sz w:val="26"/>
          <w:szCs w:val="26"/>
          <w:lang w:val="mn-MN"/>
        </w:rPr>
        <w:t xml:space="preserve">Төрийн ордны урд талд дурсгалын зураг </w:t>
      </w:r>
      <w:r w:rsidR="00001019" w:rsidRPr="003A73FD">
        <w:rPr>
          <w:rFonts w:ascii="Arial" w:hAnsi="Arial" w:cs="Arial"/>
          <w:sz w:val="26"/>
          <w:szCs w:val="26"/>
          <w:lang w:val="mn-MN"/>
        </w:rPr>
        <w:t>авхуулна</w:t>
      </w:r>
      <w:r w:rsidR="003E6D43" w:rsidRPr="003A73FD">
        <w:rPr>
          <w:rFonts w:ascii="Arial" w:hAnsi="Arial" w:cs="Arial"/>
          <w:sz w:val="26"/>
          <w:szCs w:val="26"/>
          <w:lang w:val="mn-MN"/>
        </w:rPr>
        <w:t>.</w:t>
      </w:r>
    </w:p>
    <w:p w14:paraId="39BE8611" w14:textId="77777777" w:rsidR="008321EC" w:rsidRPr="003A73FD" w:rsidRDefault="008321EC" w:rsidP="00424A9E">
      <w:pPr>
        <w:autoSpaceDE w:val="0"/>
        <w:autoSpaceDN w:val="0"/>
        <w:adjustRightInd w:val="0"/>
        <w:rPr>
          <w:rFonts w:ascii="Arial" w:hAnsi="Arial" w:cs="Arial"/>
          <w:sz w:val="26"/>
          <w:szCs w:val="26"/>
          <w:lang w:val="mn-MN"/>
        </w:rPr>
      </w:pPr>
    </w:p>
    <w:p w14:paraId="724222AD" w14:textId="50F3F302" w:rsidR="004B700D" w:rsidRPr="003A73FD" w:rsidRDefault="00424A9E" w:rsidP="00424A9E">
      <w:pPr>
        <w:autoSpaceDE w:val="0"/>
        <w:autoSpaceDN w:val="0"/>
        <w:adjustRightInd w:val="0"/>
        <w:rPr>
          <w:rFonts w:ascii="Arial" w:hAnsi="Arial" w:cs="Arial"/>
          <w:b/>
          <w:bCs/>
          <w:sz w:val="26"/>
          <w:szCs w:val="26"/>
          <w:lang w:val="mn-MN"/>
        </w:rPr>
      </w:pPr>
      <w:r w:rsidRPr="003A73FD">
        <w:rPr>
          <w:rFonts w:ascii="Arial" w:hAnsi="Arial" w:cs="Arial"/>
          <w:sz w:val="26"/>
          <w:szCs w:val="26"/>
          <w:lang w:val="mn-MN"/>
        </w:rPr>
        <w:t>13:00–14:00</w:t>
      </w:r>
      <w:r w:rsidRPr="003A73FD">
        <w:rPr>
          <w:rFonts w:ascii="Arial" w:hAnsi="Arial" w:cs="Arial"/>
          <w:sz w:val="26"/>
          <w:szCs w:val="26"/>
          <w:lang w:val="mn-MN"/>
        </w:rPr>
        <w:tab/>
        <w:t xml:space="preserve">Өдрийн хоол </w:t>
      </w:r>
    </w:p>
    <w:p w14:paraId="247DC062" w14:textId="77777777" w:rsidR="004B700D" w:rsidRPr="003A73FD" w:rsidRDefault="004B700D" w:rsidP="00A47979">
      <w:pPr>
        <w:autoSpaceDE w:val="0"/>
        <w:autoSpaceDN w:val="0"/>
        <w:adjustRightInd w:val="0"/>
        <w:jc w:val="both"/>
        <w:rPr>
          <w:rFonts w:ascii="Arial" w:hAnsi="Arial" w:cs="Arial"/>
          <w:sz w:val="26"/>
          <w:szCs w:val="26"/>
          <w:highlight w:val="yellow"/>
          <w:lang w:val="mn-MN"/>
        </w:rPr>
      </w:pPr>
    </w:p>
    <w:p w14:paraId="5588FB17" w14:textId="6DE1ECF7" w:rsidR="00424A9E" w:rsidRPr="003A73FD" w:rsidRDefault="00424A9E" w:rsidP="003E6D43">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14:00–14:10</w:t>
      </w:r>
      <w:r w:rsidRPr="003A73FD">
        <w:rPr>
          <w:rFonts w:ascii="Arial" w:hAnsi="Arial" w:cs="Arial"/>
          <w:sz w:val="26"/>
          <w:szCs w:val="26"/>
          <w:lang w:val="mn-MN"/>
        </w:rPr>
        <w:tab/>
      </w:r>
      <w:r w:rsidR="00F16CB2" w:rsidRPr="003A73FD">
        <w:rPr>
          <w:rFonts w:ascii="Arial" w:hAnsi="Arial" w:cs="Arial"/>
          <w:sz w:val="26"/>
          <w:szCs w:val="26"/>
          <w:lang w:val="mn-MN"/>
        </w:rPr>
        <w:t xml:space="preserve">Монгол Улсын Их Хурлын дарга </w:t>
      </w:r>
      <w:r w:rsidR="00F16CB2" w:rsidRPr="003A73FD">
        <w:rPr>
          <w:rFonts w:ascii="Arial" w:hAnsi="Arial" w:cs="Arial"/>
          <w:b/>
          <w:sz w:val="26"/>
          <w:szCs w:val="26"/>
          <w:lang w:val="mn-MN"/>
        </w:rPr>
        <w:t>С.Бямбацогт</w:t>
      </w:r>
      <w:r w:rsidR="00F16CB2" w:rsidRPr="003A73FD">
        <w:rPr>
          <w:rFonts w:ascii="Arial" w:hAnsi="Arial" w:cs="Arial"/>
          <w:sz w:val="26"/>
          <w:szCs w:val="26"/>
          <w:lang w:val="mn-MN"/>
        </w:rPr>
        <w:t xml:space="preserve"> үг хэлнэ</w:t>
      </w:r>
    </w:p>
    <w:p w14:paraId="6C3AA6C7" w14:textId="77777777" w:rsidR="00424A9E" w:rsidRPr="003A73FD" w:rsidRDefault="00424A9E" w:rsidP="00424A9E">
      <w:pPr>
        <w:autoSpaceDE w:val="0"/>
        <w:autoSpaceDN w:val="0"/>
        <w:adjustRightInd w:val="0"/>
        <w:ind w:left="2552"/>
        <w:jc w:val="both"/>
        <w:rPr>
          <w:rFonts w:ascii="Arial" w:hAnsi="Arial" w:cs="Arial"/>
          <w:sz w:val="26"/>
          <w:szCs w:val="26"/>
          <w:highlight w:val="yellow"/>
          <w:lang w:val="mn-MN"/>
        </w:rPr>
      </w:pPr>
    </w:p>
    <w:p w14:paraId="2D5DBA0B" w14:textId="77777777" w:rsidR="00B72145" w:rsidRDefault="00DC6B73" w:rsidP="003E6D43">
      <w:pPr>
        <w:autoSpaceDE w:val="0"/>
        <w:autoSpaceDN w:val="0"/>
        <w:adjustRightInd w:val="0"/>
        <w:jc w:val="both"/>
        <w:rPr>
          <w:rFonts w:ascii="Arial" w:hAnsi="Arial" w:cs="Arial"/>
          <w:b/>
          <w:sz w:val="26"/>
          <w:szCs w:val="26"/>
          <w:lang w:val="mn-MN"/>
        </w:rPr>
      </w:pPr>
      <w:r w:rsidRPr="003A73FD">
        <w:rPr>
          <w:rFonts w:ascii="Arial" w:hAnsi="Arial" w:cs="Arial"/>
          <w:sz w:val="26"/>
          <w:szCs w:val="26"/>
          <w:lang w:val="mn-MN"/>
        </w:rPr>
        <w:t>14:10–14:30</w:t>
      </w:r>
      <w:r w:rsidRPr="003A73FD">
        <w:rPr>
          <w:rFonts w:ascii="Arial" w:hAnsi="Arial" w:cs="Arial"/>
          <w:sz w:val="26"/>
          <w:szCs w:val="26"/>
          <w:lang w:val="mn-MN"/>
        </w:rPr>
        <w:tab/>
      </w:r>
      <w:r w:rsidR="00EB43E2" w:rsidRPr="003A73FD">
        <w:rPr>
          <w:rFonts w:ascii="Arial" w:hAnsi="Arial" w:cs="Arial"/>
          <w:b/>
          <w:sz w:val="26"/>
          <w:szCs w:val="26"/>
          <w:lang w:val="mn-MN"/>
        </w:rPr>
        <w:t>ИЛТГЭЛ: “ТӨРИЙН АЛБАН ХААГЧДЫН</w:t>
      </w:r>
      <w:r w:rsidR="00B72145">
        <w:rPr>
          <w:rFonts w:ascii="Arial" w:hAnsi="Arial" w:cs="Arial"/>
          <w:b/>
          <w:sz w:val="26"/>
          <w:szCs w:val="26"/>
          <w:lang w:val="mn-MN"/>
        </w:rPr>
        <w:t xml:space="preserve"> </w:t>
      </w:r>
    </w:p>
    <w:p w14:paraId="5C55C086" w14:textId="610BEFFD" w:rsidR="00EB43E2" w:rsidRPr="003A73FD" w:rsidRDefault="00B72145" w:rsidP="00B72145">
      <w:pPr>
        <w:autoSpaceDE w:val="0"/>
        <w:autoSpaceDN w:val="0"/>
        <w:adjustRightInd w:val="0"/>
        <w:ind w:left="2880" w:firstLine="720"/>
        <w:jc w:val="both"/>
        <w:rPr>
          <w:rFonts w:ascii="Arial" w:hAnsi="Arial" w:cs="Arial"/>
          <w:b/>
          <w:sz w:val="26"/>
          <w:szCs w:val="26"/>
          <w:lang w:val="mn-MN"/>
        </w:rPr>
      </w:pPr>
      <w:r w:rsidRPr="003A73FD">
        <w:rPr>
          <w:rFonts w:ascii="Arial" w:hAnsi="Arial" w:cs="Arial"/>
          <w:b/>
          <w:sz w:val="26"/>
          <w:szCs w:val="26"/>
          <w:lang w:val="mn-MN"/>
        </w:rPr>
        <w:t>МАНЛАЙЛАЛ</w:t>
      </w:r>
      <w:r>
        <w:rPr>
          <w:rFonts w:ascii="Arial" w:hAnsi="Arial" w:cs="Arial"/>
          <w:b/>
          <w:sz w:val="26"/>
          <w:szCs w:val="26"/>
          <w:lang w:val="mn-MN"/>
        </w:rPr>
        <w:t>-</w:t>
      </w:r>
      <w:r w:rsidR="00EB43E2" w:rsidRPr="003A73FD">
        <w:rPr>
          <w:rFonts w:ascii="Arial" w:hAnsi="Arial" w:cs="Arial"/>
          <w:b/>
          <w:sz w:val="26"/>
          <w:szCs w:val="26"/>
          <w:lang w:val="mn-MN"/>
        </w:rPr>
        <w:t>ЁС ЗҮЙ</w:t>
      </w:r>
      <w:r>
        <w:rPr>
          <w:rFonts w:ascii="Arial" w:hAnsi="Arial" w:cs="Arial"/>
          <w:b/>
          <w:sz w:val="26"/>
          <w:szCs w:val="26"/>
          <w:lang w:val="mn-MN"/>
        </w:rPr>
        <w:t>”</w:t>
      </w:r>
      <w:r w:rsidR="00EB43E2" w:rsidRPr="003A73FD">
        <w:rPr>
          <w:rFonts w:ascii="Arial" w:hAnsi="Arial" w:cs="Arial"/>
          <w:b/>
          <w:sz w:val="26"/>
          <w:szCs w:val="26"/>
          <w:lang w:val="mn-MN"/>
        </w:rPr>
        <w:t xml:space="preserve"> </w:t>
      </w:r>
    </w:p>
    <w:p w14:paraId="65E80B48" w14:textId="0A52F2DA" w:rsidR="003E6D43" w:rsidRPr="003A73FD" w:rsidRDefault="00EB43E2" w:rsidP="00EB43E2">
      <w:pPr>
        <w:autoSpaceDE w:val="0"/>
        <w:autoSpaceDN w:val="0"/>
        <w:adjustRightInd w:val="0"/>
        <w:ind w:left="2880" w:firstLine="720"/>
        <w:jc w:val="both"/>
        <w:rPr>
          <w:rFonts w:ascii="Arial" w:hAnsi="Arial" w:cs="Arial"/>
          <w:sz w:val="26"/>
          <w:szCs w:val="26"/>
          <w:lang w:val="mn-MN"/>
        </w:rPr>
      </w:pPr>
      <w:r w:rsidRPr="003A73FD">
        <w:rPr>
          <w:rFonts w:ascii="Arial" w:hAnsi="Arial" w:cs="Arial"/>
          <w:b/>
          <w:sz w:val="26"/>
          <w:szCs w:val="26"/>
          <w:lang w:val="mn-MN"/>
        </w:rPr>
        <w:t>”</w:t>
      </w:r>
      <w:r w:rsidRPr="003A73FD">
        <w:rPr>
          <w:rFonts w:ascii="Arial" w:hAnsi="Arial" w:cs="Arial"/>
          <w:sz w:val="26"/>
          <w:szCs w:val="26"/>
          <w:lang w:val="mn-MN"/>
        </w:rPr>
        <w:t xml:space="preserve"> </w:t>
      </w:r>
    </w:p>
    <w:p w14:paraId="7580104B" w14:textId="7F30AC73" w:rsidR="00424A9E" w:rsidRPr="003A73FD" w:rsidRDefault="00DC6B73" w:rsidP="003E6D43">
      <w:pPr>
        <w:autoSpaceDE w:val="0"/>
        <w:autoSpaceDN w:val="0"/>
        <w:adjustRightInd w:val="0"/>
        <w:ind w:left="1440" w:firstLine="720"/>
        <w:jc w:val="both"/>
        <w:rPr>
          <w:rFonts w:ascii="Arial" w:hAnsi="Arial" w:cs="Arial"/>
          <w:sz w:val="26"/>
          <w:szCs w:val="26"/>
          <w:lang w:val="mn-MN"/>
        </w:rPr>
      </w:pPr>
      <w:r w:rsidRPr="003A73FD">
        <w:rPr>
          <w:rFonts w:ascii="Arial" w:hAnsi="Arial" w:cs="Arial"/>
          <w:b/>
          <w:bCs/>
          <w:sz w:val="26"/>
          <w:szCs w:val="26"/>
          <w:lang w:val="mn-MN"/>
        </w:rPr>
        <w:t>Лхагвын Цэдэвсүрэн</w:t>
      </w:r>
      <w:r w:rsidRPr="003A73FD">
        <w:rPr>
          <w:rFonts w:ascii="Arial" w:hAnsi="Arial" w:cs="Arial"/>
          <w:sz w:val="26"/>
          <w:szCs w:val="26"/>
          <w:lang w:val="mn-MN"/>
        </w:rPr>
        <w:t xml:space="preserve"> Төрийн албаны зөвлөлийн дарга </w:t>
      </w:r>
    </w:p>
    <w:p w14:paraId="45715353" w14:textId="77777777" w:rsidR="00424A9E" w:rsidRPr="003A73FD" w:rsidRDefault="00424A9E" w:rsidP="00424A9E">
      <w:pPr>
        <w:autoSpaceDE w:val="0"/>
        <w:autoSpaceDN w:val="0"/>
        <w:adjustRightInd w:val="0"/>
        <w:ind w:left="2552"/>
        <w:jc w:val="both"/>
        <w:rPr>
          <w:rFonts w:ascii="Arial" w:hAnsi="Arial" w:cs="Arial"/>
          <w:sz w:val="26"/>
          <w:szCs w:val="26"/>
          <w:highlight w:val="yellow"/>
          <w:lang w:val="mn-MN"/>
        </w:rPr>
      </w:pPr>
    </w:p>
    <w:p w14:paraId="65EC5687" w14:textId="77777777" w:rsidR="001341F0" w:rsidRPr="003A73FD" w:rsidRDefault="00DC6B73" w:rsidP="001341F0">
      <w:pPr>
        <w:autoSpaceDE w:val="0"/>
        <w:autoSpaceDN w:val="0"/>
        <w:adjustRightInd w:val="0"/>
        <w:rPr>
          <w:rFonts w:ascii="Arial" w:hAnsi="Arial" w:cs="Arial"/>
          <w:b/>
          <w:bCs/>
          <w:sz w:val="26"/>
          <w:szCs w:val="26"/>
          <w:lang w:val="mn-MN"/>
        </w:rPr>
      </w:pPr>
      <w:r w:rsidRPr="003A73FD">
        <w:rPr>
          <w:rFonts w:ascii="Arial" w:hAnsi="Arial" w:cs="Arial"/>
          <w:sz w:val="26"/>
          <w:szCs w:val="26"/>
          <w:lang w:val="mn-MN"/>
        </w:rPr>
        <w:t>14:30–16:00</w:t>
      </w:r>
      <w:r w:rsidRPr="003A73FD">
        <w:rPr>
          <w:rFonts w:ascii="Arial" w:hAnsi="Arial" w:cs="Arial"/>
          <w:sz w:val="26"/>
          <w:szCs w:val="26"/>
          <w:lang w:val="mn-MN"/>
        </w:rPr>
        <w:tab/>
      </w:r>
      <w:r w:rsidR="00EB43E2" w:rsidRPr="003A73FD">
        <w:rPr>
          <w:rFonts w:ascii="Arial" w:hAnsi="Arial" w:cs="Arial"/>
          <w:b/>
          <w:sz w:val="26"/>
          <w:szCs w:val="26"/>
          <w:lang w:val="mn-MN"/>
        </w:rPr>
        <w:t xml:space="preserve">ХЭЛЭЛЦҮҮЛЭГ 2. </w:t>
      </w:r>
      <w:r w:rsidR="00EB43E2" w:rsidRPr="003A73FD">
        <w:rPr>
          <w:rFonts w:ascii="Arial" w:hAnsi="Arial" w:cs="Arial"/>
          <w:b/>
          <w:bCs/>
          <w:sz w:val="26"/>
          <w:szCs w:val="26"/>
          <w:lang w:val="mn-MN"/>
        </w:rPr>
        <w:t xml:space="preserve">ТӨРИЙН АЛБАН ХААГЧДЫН </w:t>
      </w:r>
    </w:p>
    <w:p w14:paraId="19D8A02A" w14:textId="04D31757" w:rsidR="00DC6B73" w:rsidRPr="003A73FD" w:rsidRDefault="001341F0" w:rsidP="001341F0">
      <w:pPr>
        <w:autoSpaceDE w:val="0"/>
        <w:autoSpaceDN w:val="0"/>
        <w:adjustRightInd w:val="0"/>
        <w:ind w:left="3600" w:firstLine="720"/>
        <w:rPr>
          <w:rFonts w:ascii="Arial" w:hAnsi="Arial" w:cs="Arial"/>
          <w:b/>
          <w:bCs/>
          <w:sz w:val="26"/>
          <w:szCs w:val="26"/>
          <w:lang w:val="mn-MN"/>
        </w:rPr>
      </w:pPr>
      <w:r w:rsidRPr="003A73FD">
        <w:rPr>
          <w:rFonts w:ascii="Arial" w:hAnsi="Arial" w:cs="Arial"/>
          <w:b/>
          <w:bCs/>
          <w:sz w:val="26"/>
          <w:szCs w:val="26"/>
          <w:lang w:val="mn-MN"/>
        </w:rPr>
        <w:t xml:space="preserve"> </w:t>
      </w:r>
      <w:r w:rsidR="00B72145">
        <w:rPr>
          <w:rFonts w:ascii="Arial" w:hAnsi="Arial" w:cs="Arial"/>
          <w:b/>
          <w:bCs/>
          <w:sz w:val="26"/>
          <w:szCs w:val="26"/>
          <w:lang w:val="mn-MN"/>
        </w:rPr>
        <w:t>МАНЛАЙЛАЛ -</w:t>
      </w:r>
      <w:r w:rsidRPr="003A73FD">
        <w:rPr>
          <w:rFonts w:ascii="Arial" w:hAnsi="Arial" w:cs="Arial"/>
          <w:b/>
          <w:bCs/>
          <w:sz w:val="26"/>
          <w:szCs w:val="26"/>
          <w:lang w:val="mn-MN"/>
        </w:rPr>
        <w:t xml:space="preserve"> </w:t>
      </w:r>
      <w:r w:rsidR="00EB43E2" w:rsidRPr="003A73FD">
        <w:rPr>
          <w:rFonts w:ascii="Arial" w:hAnsi="Arial" w:cs="Arial"/>
          <w:b/>
          <w:bCs/>
          <w:sz w:val="26"/>
          <w:szCs w:val="26"/>
          <w:lang w:val="mn-MN"/>
        </w:rPr>
        <w:t>ЁС ЗҮЙ</w:t>
      </w:r>
    </w:p>
    <w:p w14:paraId="2685282D" w14:textId="77777777" w:rsidR="00DC6B73" w:rsidRPr="003A73FD" w:rsidRDefault="00DC6B73" w:rsidP="00DC6B73">
      <w:pPr>
        <w:autoSpaceDE w:val="0"/>
        <w:autoSpaceDN w:val="0"/>
        <w:adjustRightInd w:val="0"/>
        <w:ind w:left="2552"/>
        <w:jc w:val="both"/>
        <w:rPr>
          <w:rFonts w:ascii="Arial" w:hAnsi="Arial" w:cs="Arial"/>
          <w:sz w:val="26"/>
          <w:szCs w:val="26"/>
          <w:lang w:val="mn-MN"/>
        </w:rPr>
      </w:pPr>
    </w:p>
    <w:p w14:paraId="5D6313AC" w14:textId="77777777" w:rsidR="00DC6B73" w:rsidRPr="003A73FD" w:rsidRDefault="00DC6B73"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Хэлэлцүүлгийн хөтлөгч:</w:t>
      </w:r>
    </w:p>
    <w:p w14:paraId="3CF698B5" w14:textId="09F96D55" w:rsidR="00DC6B73" w:rsidRPr="003A73FD" w:rsidRDefault="00DC6B73" w:rsidP="001341F0">
      <w:pPr>
        <w:autoSpaceDE w:val="0"/>
        <w:autoSpaceDN w:val="0"/>
        <w:adjustRightInd w:val="0"/>
        <w:ind w:left="720" w:firstLine="720"/>
        <w:jc w:val="both"/>
        <w:rPr>
          <w:rFonts w:ascii="Arial" w:hAnsi="Arial" w:cs="Arial"/>
          <w:b/>
          <w:bCs/>
          <w:sz w:val="26"/>
          <w:szCs w:val="26"/>
          <w:lang w:val="mn-MN"/>
        </w:rPr>
      </w:pPr>
      <w:r w:rsidRPr="003A73FD">
        <w:rPr>
          <w:rFonts w:ascii="Arial" w:hAnsi="Arial" w:cs="Arial"/>
          <w:b/>
          <w:bCs/>
          <w:sz w:val="26"/>
          <w:szCs w:val="26"/>
          <w:lang w:val="mn-MN"/>
        </w:rPr>
        <w:t xml:space="preserve">Цэнддаваагийн Амартөгс </w:t>
      </w:r>
    </w:p>
    <w:p w14:paraId="2995D1D5" w14:textId="77777777" w:rsidR="001341F0" w:rsidRPr="003A73FD" w:rsidRDefault="00DC6B73"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 xml:space="preserve">Монгол Улсын Ёс зүйн хорооны дарга, </w:t>
      </w:r>
    </w:p>
    <w:p w14:paraId="6EB4DDED" w14:textId="1D784257" w:rsidR="00DC6B73" w:rsidRPr="003A73FD" w:rsidRDefault="00DC6B73"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Төрийн албаны зөвлөлийн гишүүн</w:t>
      </w:r>
    </w:p>
    <w:p w14:paraId="3A0A6D2A" w14:textId="3C47E68D" w:rsidR="00711127" w:rsidRPr="003A73FD" w:rsidRDefault="00711127" w:rsidP="001341F0">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Оролцогч 1: </w:t>
      </w:r>
      <w:r w:rsidRPr="003A73FD">
        <w:rPr>
          <w:rFonts w:ascii="Arial" w:hAnsi="Arial" w:cs="Arial"/>
          <w:b/>
          <w:bCs/>
          <w:sz w:val="26"/>
          <w:szCs w:val="26"/>
          <w:lang w:val="mn-MN"/>
        </w:rPr>
        <w:t>Ринчиннямын Амаржаргал</w:t>
      </w:r>
    </w:p>
    <w:p w14:paraId="5F84DE41" w14:textId="6825E0C8" w:rsidR="00711127" w:rsidRPr="003A73FD" w:rsidRDefault="00711127"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 xml:space="preserve">Монгол Улсын 21 дэх Ерөнхий сайд асан, Гадаад хэргийн сайд асан, Улсын Их Хурлын гишүүн асан, Онц бөгөөд Бүрэн эрхт Элчин сайд, эдийн </w:t>
      </w:r>
      <w:r w:rsidRPr="003A73FD">
        <w:rPr>
          <w:rFonts w:ascii="Arial" w:hAnsi="Arial" w:cs="Arial"/>
          <w:sz w:val="26"/>
          <w:szCs w:val="26"/>
          <w:lang w:val="mn-MN"/>
        </w:rPr>
        <w:lastRenderedPageBreak/>
        <w:t>засгийн ухааны доктор, профессор, Санхүү, эдийн засгийн их сургуулийн Удирдах зөвлөлийн дарга, Глобал эдийн засгийн судалгааны хүрээлэнгийн Ерөнхий захирал</w:t>
      </w:r>
    </w:p>
    <w:p w14:paraId="07374E55" w14:textId="77777777" w:rsidR="00711127" w:rsidRPr="003A73FD" w:rsidRDefault="00711127" w:rsidP="00711127">
      <w:pPr>
        <w:autoSpaceDE w:val="0"/>
        <w:autoSpaceDN w:val="0"/>
        <w:adjustRightInd w:val="0"/>
        <w:jc w:val="both"/>
        <w:rPr>
          <w:rFonts w:ascii="Arial" w:hAnsi="Arial" w:cs="Arial"/>
          <w:sz w:val="26"/>
          <w:szCs w:val="26"/>
          <w:lang w:val="mn-MN"/>
        </w:rPr>
      </w:pPr>
    </w:p>
    <w:p w14:paraId="2B4A02CE" w14:textId="7D1BFDDC" w:rsidR="00711127" w:rsidRPr="003A73FD" w:rsidRDefault="00711127" w:rsidP="001341F0">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Оролцогч 2: </w:t>
      </w:r>
      <w:r w:rsidRPr="003A73FD">
        <w:rPr>
          <w:rFonts w:ascii="Arial" w:hAnsi="Arial" w:cs="Arial"/>
          <w:b/>
          <w:bCs/>
          <w:sz w:val="26"/>
          <w:szCs w:val="26"/>
          <w:lang w:val="mn-MN"/>
        </w:rPr>
        <w:t>Цэвэгсүрэнгийн Тогоо</w:t>
      </w:r>
    </w:p>
    <w:p w14:paraId="515A5C6C" w14:textId="77777777" w:rsidR="00711127" w:rsidRPr="003A73FD" w:rsidRDefault="00711127"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Монгол Улсын Шинжлэх ухааны гавьяат зүтгэлтэн, доктор, профессор, бэлтгэл дэслэгч генерал, Монгол цэргийн нэгдсэн холбооны Ерөнхий нарийн бичгийн дарга, Зэвсэгт хүчний Жанжин штабын дарга, Монгол Улсын Ерөнхийлөгчийн аюулгүй байдал, батлан хамгаалах бодлогын зөвлөх асан</w:t>
      </w:r>
    </w:p>
    <w:p w14:paraId="7CE4762D" w14:textId="77777777" w:rsidR="00711127" w:rsidRPr="003A73FD" w:rsidRDefault="00711127" w:rsidP="00711127">
      <w:pPr>
        <w:autoSpaceDE w:val="0"/>
        <w:autoSpaceDN w:val="0"/>
        <w:adjustRightInd w:val="0"/>
        <w:ind w:left="2552"/>
        <w:jc w:val="both"/>
        <w:rPr>
          <w:rFonts w:ascii="Arial" w:hAnsi="Arial" w:cs="Arial"/>
          <w:sz w:val="26"/>
          <w:szCs w:val="26"/>
          <w:lang w:val="mn-MN"/>
        </w:rPr>
      </w:pPr>
    </w:p>
    <w:p w14:paraId="6ABB2593" w14:textId="76686E28" w:rsidR="00711127" w:rsidRPr="003A73FD" w:rsidRDefault="00711127" w:rsidP="001341F0">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Оролцогч 3: </w:t>
      </w:r>
      <w:r w:rsidRPr="003A73FD">
        <w:rPr>
          <w:rFonts w:ascii="Arial" w:hAnsi="Arial" w:cs="Arial"/>
          <w:b/>
          <w:bCs/>
          <w:sz w:val="26"/>
          <w:szCs w:val="26"/>
          <w:lang w:val="mn-MN"/>
        </w:rPr>
        <w:t>Лувсандамбын Дашням</w:t>
      </w:r>
    </w:p>
    <w:p w14:paraId="289D5FBB" w14:textId="17EF7A31" w:rsidR="00711127" w:rsidRPr="003A73FD" w:rsidRDefault="00711127"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Монгол Улсын Ардын багш, Соёлын гавьяат зүтгэлтэн, ОХУ-ын Бүгд Найрамдах Тува Улсын Шинжлэх ухааны гавьяат зүтгэлтэн, доктор (Ph.D), профессор, “Монгол уламжлал” академийн тэргүүн, Монгол Улсын Ерөнхийлөгчийн дэргэдэх Хэлний бодлогын үндэсний зөвлөлийн дарга асан, Ардын Их Хурлын орлогч дарга асан, Үндсэн хууль тогтоогч, зохиолч, яруу найрагч</w:t>
      </w:r>
    </w:p>
    <w:p w14:paraId="386E4EEB" w14:textId="77777777" w:rsidR="00711127" w:rsidRPr="003A73FD" w:rsidRDefault="00711127" w:rsidP="00711127">
      <w:pPr>
        <w:autoSpaceDE w:val="0"/>
        <w:autoSpaceDN w:val="0"/>
        <w:adjustRightInd w:val="0"/>
        <w:ind w:left="2552"/>
        <w:jc w:val="both"/>
        <w:rPr>
          <w:rFonts w:ascii="Arial" w:hAnsi="Arial" w:cs="Arial"/>
          <w:sz w:val="26"/>
          <w:szCs w:val="26"/>
          <w:lang w:val="mn-MN"/>
        </w:rPr>
      </w:pPr>
    </w:p>
    <w:p w14:paraId="277A1286" w14:textId="25DA43D7" w:rsidR="00711127" w:rsidRPr="003A73FD" w:rsidRDefault="00711127" w:rsidP="001341F0">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 xml:space="preserve">Оролцогч 4: </w:t>
      </w:r>
      <w:r w:rsidRPr="003A73FD">
        <w:rPr>
          <w:rFonts w:ascii="Arial" w:hAnsi="Arial" w:cs="Arial"/>
          <w:b/>
          <w:bCs/>
          <w:sz w:val="26"/>
          <w:szCs w:val="26"/>
          <w:lang w:val="mn-MN"/>
        </w:rPr>
        <w:t>Пүрэвдоржийн Цэрэндагва</w:t>
      </w:r>
    </w:p>
    <w:p w14:paraId="65149D6B" w14:textId="206A1493" w:rsidR="00711127" w:rsidRPr="003A73FD" w:rsidRDefault="00711127" w:rsidP="001341F0">
      <w:pPr>
        <w:autoSpaceDE w:val="0"/>
        <w:autoSpaceDN w:val="0"/>
        <w:adjustRightInd w:val="0"/>
        <w:ind w:left="720" w:firstLine="720"/>
        <w:jc w:val="both"/>
        <w:rPr>
          <w:rFonts w:ascii="Arial" w:hAnsi="Arial" w:cs="Arial"/>
          <w:sz w:val="26"/>
          <w:szCs w:val="26"/>
          <w:lang w:val="mn-MN"/>
        </w:rPr>
      </w:pPr>
      <w:r w:rsidRPr="003A73FD">
        <w:rPr>
          <w:rFonts w:ascii="Arial" w:hAnsi="Arial" w:cs="Arial"/>
          <w:sz w:val="26"/>
          <w:szCs w:val="26"/>
          <w:lang w:val="mn-MN"/>
        </w:rPr>
        <w:t>Монгол Улсын Хөдөлмөрийн баатар, Сүхбаатарын одонт, Ардын жүжигчин, Монгол Улсын Төрийн соёрхолт, Соёл урлагийн их сургуулийн профессор, Улсын драмын эрдмийн театрын жүжигчин</w:t>
      </w:r>
    </w:p>
    <w:p w14:paraId="20A40759" w14:textId="77777777" w:rsidR="00001019" w:rsidRPr="003A73FD" w:rsidRDefault="00001019" w:rsidP="001341F0">
      <w:pPr>
        <w:autoSpaceDE w:val="0"/>
        <w:autoSpaceDN w:val="0"/>
        <w:adjustRightInd w:val="0"/>
        <w:ind w:left="720" w:firstLine="720"/>
        <w:jc w:val="both"/>
        <w:rPr>
          <w:rFonts w:ascii="Arial" w:hAnsi="Arial" w:cs="Arial"/>
          <w:sz w:val="26"/>
          <w:szCs w:val="26"/>
          <w:lang w:val="mn-MN"/>
        </w:rPr>
      </w:pPr>
    </w:p>
    <w:p w14:paraId="62E7FEE4" w14:textId="77777777" w:rsidR="00711127" w:rsidRPr="003A73FD" w:rsidRDefault="00711127" w:rsidP="00711127">
      <w:pPr>
        <w:autoSpaceDE w:val="0"/>
        <w:autoSpaceDN w:val="0"/>
        <w:adjustRightInd w:val="0"/>
        <w:ind w:left="2552"/>
        <w:jc w:val="both"/>
        <w:rPr>
          <w:rFonts w:ascii="Arial" w:hAnsi="Arial" w:cs="Arial"/>
          <w:sz w:val="26"/>
          <w:szCs w:val="26"/>
          <w:lang w:val="mn-MN"/>
        </w:rPr>
      </w:pPr>
    </w:p>
    <w:p w14:paraId="00D55733" w14:textId="58A9B7EA" w:rsidR="00711127" w:rsidRPr="003A73FD" w:rsidRDefault="00711127" w:rsidP="00EB43E2">
      <w:pPr>
        <w:autoSpaceDE w:val="0"/>
        <w:autoSpaceDN w:val="0"/>
        <w:adjustRightInd w:val="0"/>
        <w:ind w:left="1440" w:hanging="1440"/>
        <w:jc w:val="both"/>
        <w:rPr>
          <w:rFonts w:ascii="Arial" w:hAnsi="Arial" w:cs="Arial"/>
          <w:sz w:val="26"/>
          <w:szCs w:val="26"/>
          <w:lang w:val="mn-MN"/>
        </w:rPr>
      </w:pPr>
      <w:r w:rsidRPr="003A73FD">
        <w:rPr>
          <w:rFonts w:ascii="Arial" w:hAnsi="Arial" w:cs="Arial"/>
          <w:sz w:val="26"/>
          <w:szCs w:val="26"/>
          <w:lang w:val="mn-MN"/>
        </w:rPr>
        <w:t>16:00–16:20</w:t>
      </w:r>
      <w:r w:rsidRPr="003A73FD">
        <w:rPr>
          <w:rFonts w:ascii="Arial" w:hAnsi="Arial" w:cs="Arial"/>
          <w:sz w:val="26"/>
          <w:szCs w:val="26"/>
          <w:lang w:val="mn-MN"/>
        </w:rPr>
        <w:tab/>
      </w:r>
      <w:r w:rsidRPr="003A73FD">
        <w:rPr>
          <w:rFonts w:ascii="Arial" w:hAnsi="Arial" w:cs="Arial"/>
          <w:b/>
          <w:sz w:val="26"/>
          <w:szCs w:val="26"/>
          <w:lang w:val="mn-MN"/>
        </w:rPr>
        <w:t>Нэгдсэн дүгнэлт</w:t>
      </w:r>
      <w:r w:rsidRPr="003A73FD">
        <w:rPr>
          <w:rFonts w:ascii="Arial" w:hAnsi="Arial" w:cs="Arial"/>
          <w:sz w:val="26"/>
          <w:szCs w:val="26"/>
          <w:lang w:val="mn-MN"/>
        </w:rPr>
        <w:t xml:space="preserve"> – хэлэлцүүлгийн үр дүн, шийдвэр, зөвлөмжийн төслийг танилцуулна</w:t>
      </w:r>
      <w:r w:rsidR="009F367D" w:rsidRPr="003A73FD">
        <w:rPr>
          <w:rFonts w:ascii="Arial" w:hAnsi="Arial" w:cs="Arial"/>
          <w:sz w:val="26"/>
          <w:szCs w:val="26"/>
          <w:lang w:val="mn-MN"/>
        </w:rPr>
        <w:t>.</w:t>
      </w:r>
      <w:r w:rsidR="00EB43E2" w:rsidRPr="003A73FD">
        <w:rPr>
          <w:rFonts w:ascii="Arial" w:hAnsi="Arial" w:cs="Arial"/>
          <w:sz w:val="26"/>
          <w:szCs w:val="26"/>
          <w:lang w:val="mn-MN"/>
        </w:rPr>
        <w:t xml:space="preserve"> </w:t>
      </w:r>
      <w:r w:rsidR="008321EC" w:rsidRPr="003A73FD">
        <w:rPr>
          <w:rFonts w:ascii="Arial" w:hAnsi="Arial" w:cs="Arial"/>
          <w:sz w:val="26"/>
          <w:szCs w:val="26"/>
          <w:lang w:val="mn-MN"/>
        </w:rPr>
        <w:t>Зохион байгуулагчдын баг, хэлэлцүүлгийн хөтлөгчид</w:t>
      </w:r>
    </w:p>
    <w:p w14:paraId="511555E0" w14:textId="77777777" w:rsidR="00711127" w:rsidRPr="003A73FD" w:rsidRDefault="00711127" w:rsidP="00711127">
      <w:pPr>
        <w:autoSpaceDE w:val="0"/>
        <w:autoSpaceDN w:val="0"/>
        <w:adjustRightInd w:val="0"/>
        <w:jc w:val="both"/>
        <w:rPr>
          <w:rFonts w:ascii="Arial" w:hAnsi="Arial" w:cs="Arial"/>
          <w:sz w:val="26"/>
          <w:szCs w:val="26"/>
          <w:lang w:val="mn-MN"/>
        </w:rPr>
      </w:pPr>
    </w:p>
    <w:p w14:paraId="08BBB95A" w14:textId="7F949BD1" w:rsidR="00711127" w:rsidRPr="003A73FD" w:rsidRDefault="00711127" w:rsidP="003E6D43">
      <w:pPr>
        <w:autoSpaceDE w:val="0"/>
        <w:autoSpaceDN w:val="0"/>
        <w:adjustRightInd w:val="0"/>
        <w:jc w:val="both"/>
        <w:rPr>
          <w:rFonts w:ascii="Arial" w:hAnsi="Arial" w:cs="Arial"/>
          <w:sz w:val="26"/>
          <w:szCs w:val="26"/>
          <w:lang w:val="mn-MN"/>
        </w:rPr>
      </w:pPr>
      <w:r w:rsidRPr="003A73FD">
        <w:rPr>
          <w:rFonts w:ascii="Arial" w:hAnsi="Arial" w:cs="Arial"/>
          <w:sz w:val="26"/>
          <w:szCs w:val="26"/>
          <w:lang w:val="mn-MN"/>
        </w:rPr>
        <w:t>16:20–16:25</w:t>
      </w:r>
      <w:r w:rsidR="001341F0" w:rsidRPr="003A73FD">
        <w:rPr>
          <w:rFonts w:ascii="Arial" w:hAnsi="Arial" w:cs="Arial"/>
          <w:sz w:val="26"/>
          <w:szCs w:val="26"/>
          <w:lang w:val="mn-MN"/>
        </w:rPr>
        <w:t xml:space="preserve"> </w:t>
      </w:r>
      <w:r w:rsidR="001341F0" w:rsidRPr="003A73FD">
        <w:rPr>
          <w:rFonts w:ascii="Arial" w:hAnsi="Arial" w:cs="Arial"/>
          <w:sz w:val="26"/>
          <w:szCs w:val="26"/>
          <w:lang w:val="mn-MN"/>
        </w:rPr>
        <w:tab/>
      </w:r>
      <w:r w:rsidR="00EB43E2" w:rsidRPr="003A73FD">
        <w:rPr>
          <w:rFonts w:ascii="Arial" w:hAnsi="Arial" w:cs="Arial"/>
          <w:sz w:val="26"/>
          <w:szCs w:val="26"/>
          <w:lang w:val="mn-MN"/>
        </w:rPr>
        <w:t xml:space="preserve">Улсын Их Хурлын дарга </w:t>
      </w:r>
      <w:proofErr w:type="spellStart"/>
      <w:r w:rsidR="00EB43E2" w:rsidRPr="003A73FD">
        <w:rPr>
          <w:rFonts w:ascii="Arial" w:hAnsi="Arial" w:cs="Arial"/>
          <w:b/>
          <w:bCs/>
          <w:sz w:val="26"/>
          <w:szCs w:val="26"/>
          <w:lang w:val="mn-MN"/>
        </w:rPr>
        <w:t>Сандагийн</w:t>
      </w:r>
      <w:proofErr w:type="spellEnd"/>
      <w:r w:rsidR="00EB43E2" w:rsidRPr="003A73FD">
        <w:rPr>
          <w:rFonts w:ascii="Arial" w:hAnsi="Arial" w:cs="Arial"/>
          <w:b/>
          <w:bCs/>
          <w:sz w:val="26"/>
          <w:szCs w:val="26"/>
          <w:lang w:val="mn-MN"/>
        </w:rPr>
        <w:t xml:space="preserve"> Бямбацогт</w:t>
      </w:r>
      <w:r w:rsidR="00EB43E2" w:rsidRPr="003A73FD">
        <w:rPr>
          <w:rFonts w:ascii="Arial" w:hAnsi="Arial" w:cs="Arial"/>
          <w:sz w:val="26"/>
          <w:szCs w:val="26"/>
          <w:lang w:val="mn-MN"/>
        </w:rPr>
        <w:t xml:space="preserve"> х</w:t>
      </w:r>
      <w:r w:rsidRPr="003A73FD">
        <w:rPr>
          <w:rFonts w:ascii="Arial" w:hAnsi="Arial" w:cs="Arial"/>
          <w:sz w:val="26"/>
          <w:szCs w:val="26"/>
          <w:lang w:val="mn-MN"/>
        </w:rPr>
        <w:t xml:space="preserve">элэлцүүлгийн шийдвэрийг </w:t>
      </w:r>
      <w:r w:rsidR="003E6D43" w:rsidRPr="003A73FD">
        <w:rPr>
          <w:rFonts w:ascii="Arial" w:hAnsi="Arial" w:cs="Arial"/>
          <w:sz w:val="26"/>
          <w:szCs w:val="26"/>
          <w:lang w:val="mn-MN"/>
        </w:rPr>
        <w:t>танилцуул</w:t>
      </w:r>
      <w:r w:rsidRPr="003A73FD">
        <w:rPr>
          <w:rFonts w:ascii="Arial" w:hAnsi="Arial" w:cs="Arial"/>
          <w:sz w:val="26"/>
          <w:szCs w:val="26"/>
          <w:lang w:val="mn-MN"/>
        </w:rPr>
        <w:t>ж, хаалтын үг хэлнэ</w:t>
      </w:r>
      <w:r w:rsidR="009F367D" w:rsidRPr="003A73FD">
        <w:rPr>
          <w:rFonts w:ascii="Arial" w:hAnsi="Arial" w:cs="Arial"/>
          <w:sz w:val="26"/>
          <w:szCs w:val="26"/>
          <w:lang w:val="mn-MN"/>
        </w:rPr>
        <w:t>.</w:t>
      </w:r>
    </w:p>
    <w:p w14:paraId="107BD122" w14:textId="77777777" w:rsidR="00711127" w:rsidRPr="003A73FD" w:rsidRDefault="00711127" w:rsidP="00711127">
      <w:pPr>
        <w:autoSpaceDE w:val="0"/>
        <w:autoSpaceDN w:val="0"/>
        <w:adjustRightInd w:val="0"/>
        <w:jc w:val="both"/>
        <w:rPr>
          <w:rFonts w:ascii="Arial" w:hAnsi="Arial" w:cs="Arial"/>
          <w:sz w:val="26"/>
          <w:szCs w:val="26"/>
          <w:lang w:val="mn-MN"/>
        </w:rPr>
      </w:pPr>
    </w:p>
    <w:p w14:paraId="4BA3EBCC" w14:textId="77777777" w:rsidR="009B429B" w:rsidRPr="003A73FD" w:rsidRDefault="009B429B" w:rsidP="009B429B">
      <w:pPr>
        <w:jc w:val="both"/>
        <w:rPr>
          <w:rFonts w:ascii="Arial" w:hAnsi="Arial" w:cs="Arial"/>
          <w:sz w:val="26"/>
          <w:szCs w:val="26"/>
          <w:lang w:val="mn-MN"/>
        </w:rPr>
      </w:pPr>
    </w:p>
    <w:p w14:paraId="678AB549" w14:textId="77777777" w:rsidR="002B59E6" w:rsidRPr="003A73FD" w:rsidRDefault="002B59E6" w:rsidP="009B429B">
      <w:pPr>
        <w:jc w:val="both"/>
        <w:rPr>
          <w:rFonts w:ascii="Arial" w:hAnsi="Arial" w:cs="Arial"/>
          <w:sz w:val="26"/>
          <w:szCs w:val="26"/>
          <w:lang w:val="mn-MN"/>
        </w:rPr>
      </w:pPr>
    </w:p>
    <w:p w14:paraId="3B943F74" w14:textId="77777777" w:rsidR="002B59E6" w:rsidRPr="003A73FD" w:rsidRDefault="002B59E6" w:rsidP="009B429B">
      <w:pPr>
        <w:jc w:val="both"/>
        <w:rPr>
          <w:rFonts w:ascii="Arial" w:hAnsi="Arial" w:cs="Arial"/>
          <w:sz w:val="26"/>
          <w:szCs w:val="26"/>
          <w:lang w:val="mn-MN"/>
        </w:rPr>
      </w:pPr>
    </w:p>
    <w:p w14:paraId="2C095E2B" w14:textId="77777777" w:rsidR="002B59E6" w:rsidRPr="003A73FD" w:rsidRDefault="002B59E6" w:rsidP="009B429B">
      <w:pPr>
        <w:jc w:val="both"/>
        <w:rPr>
          <w:rFonts w:ascii="Arial" w:hAnsi="Arial" w:cs="Arial"/>
          <w:sz w:val="26"/>
          <w:szCs w:val="26"/>
          <w:lang w:val="mn-MN"/>
        </w:rPr>
      </w:pPr>
    </w:p>
    <w:p w14:paraId="6C6B5FE7" w14:textId="77777777" w:rsidR="002B59E6" w:rsidRPr="003A73FD" w:rsidRDefault="002B59E6" w:rsidP="009B429B">
      <w:pPr>
        <w:jc w:val="both"/>
        <w:rPr>
          <w:rFonts w:ascii="Arial" w:hAnsi="Arial" w:cs="Arial"/>
          <w:sz w:val="26"/>
          <w:szCs w:val="26"/>
          <w:lang w:val="mn-MN"/>
        </w:rPr>
      </w:pPr>
    </w:p>
    <w:p w14:paraId="4EE72630" w14:textId="77777777" w:rsidR="002B59E6" w:rsidRPr="003A73FD" w:rsidRDefault="002B59E6" w:rsidP="009B429B">
      <w:pPr>
        <w:jc w:val="both"/>
        <w:rPr>
          <w:rFonts w:ascii="Arial" w:hAnsi="Arial" w:cs="Arial"/>
          <w:sz w:val="26"/>
          <w:szCs w:val="26"/>
          <w:lang w:val="mn-MN"/>
        </w:rPr>
      </w:pPr>
    </w:p>
    <w:p w14:paraId="5EB1D44B" w14:textId="77777777" w:rsidR="002B59E6" w:rsidRPr="003A73FD" w:rsidRDefault="002B59E6" w:rsidP="009B429B">
      <w:pPr>
        <w:jc w:val="both"/>
        <w:rPr>
          <w:rFonts w:ascii="Arial" w:hAnsi="Arial" w:cs="Arial"/>
          <w:sz w:val="26"/>
          <w:szCs w:val="26"/>
          <w:lang w:val="mn-MN"/>
        </w:rPr>
      </w:pPr>
    </w:p>
    <w:p w14:paraId="563E2293" w14:textId="77777777" w:rsidR="002B59E6" w:rsidRPr="003A73FD" w:rsidRDefault="002B59E6" w:rsidP="009B429B">
      <w:pPr>
        <w:jc w:val="both"/>
        <w:rPr>
          <w:rFonts w:ascii="Arial" w:hAnsi="Arial" w:cs="Arial"/>
          <w:sz w:val="26"/>
          <w:szCs w:val="26"/>
          <w:lang w:val="mn-MN"/>
        </w:rPr>
      </w:pPr>
    </w:p>
    <w:p w14:paraId="2A44EFDB" w14:textId="77777777" w:rsidR="009B429B" w:rsidRPr="003A73FD" w:rsidRDefault="009B429B" w:rsidP="009B429B">
      <w:pPr>
        <w:jc w:val="both"/>
        <w:rPr>
          <w:rFonts w:ascii="Arial" w:hAnsi="Arial" w:cs="Arial"/>
          <w:sz w:val="26"/>
          <w:szCs w:val="26"/>
          <w:lang w:val="mn-MN"/>
        </w:rPr>
      </w:pPr>
    </w:p>
    <w:p w14:paraId="243DC308" w14:textId="77777777" w:rsidR="00BF1322" w:rsidRPr="003A73FD" w:rsidRDefault="00BF1322">
      <w:pPr>
        <w:jc w:val="both"/>
        <w:rPr>
          <w:rFonts w:ascii="Arial" w:hAnsi="Arial" w:cs="Arial"/>
          <w:sz w:val="26"/>
          <w:szCs w:val="26"/>
          <w:lang w:val="mn-MN"/>
        </w:rPr>
      </w:pPr>
    </w:p>
    <w:sectPr w:rsidR="00BF1322" w:rsidRPr="003A73FD" w:rsidSect="00EB43E2">
      <w:pgSz w:w="11900" w:h="16840"/>
      <w:pgMar w:top="1304" w:right="1021" w:bottom="130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F7C8B"/>
    <w:multiLevelType w:val="multilevel"/>
    <w:tmpl w:val="616A7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7104D"/>
    <w:multiLevelType w:val="hybridMultilevel"/>
    <w:tmpl w:val="A942C8D4"/>
    <w:lvl w:ilvl="0" w:tplc="9C26FF7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BB6232"/>
    <w:multiLevelType w:val="multilevel"/>
    <w:tmpl w:val="CF36E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AE7B58"/>
    <w:multiLevelType w:val="multilevel"/>
    <w:tmpl w:val="754C8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0D"/>
    <w:rsid w:val="00001019"/>
    <w:rsid w:val="001341F0"/>
    <w:rsid w:val="001F45F1"/>
    <w:rsid w:val="002B59E6"/>
    <w:rsid w:val="00317B13"/>
    <w:rsid w:val="00347C99"/>
    <w:rsid w:val="003959F4"/>
    <w:rsid w:val="003A73FD"/>
    <w:rsid w:val="003D1302"/>
    <w:rsid w:val="003E6D43"/>
    <w:rsid w:val="00424A9E"/>
    <w:rsid w:val="004B339F"/>
    <w:rsid w:val="004B700D"/>
    <w:rsid w:val="00645F0D"/>
    <w:rsid w:val="006C54E9"/>
    <w:rsid w:val="00711127"/>
    <w:rsid w:val="008321EC"/>
    <w:rsid w:val="008C7599"/>
    <w:rsid w:val="009B429B"/>
    <w:rsid w:val="009F367D"/>
    <w:rsid w:val="00A21040"/>
    <w:rsid w:val="00A32085"/>
    <w:rsid w:val="00A47979"/>
    <w:rsid w:val="00A70893"/>
    <w:rsid w:val="00B7037F"/>
    <w:rsid w:val="00B72145"/>
    <w:rsid w:val="00BF1322"/>
    <w:rsid w:val="00D51B5F"/>
    <w:rsid w:val="00D63BB8"/>
    <w:rsid w:val="00DC6B73"/>
    <w:rsid w:val="00E16CAA"/>
    <w:rsid w:val="00E7410D"/>
    <w:rsid w:val="00EB43E2"/>
    <w:rsid w:val="00F16CB2"/>
    <w:rsid w:val="00FF5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1C8E1"/>
  <w15:chartTrackingRefBased/>
  <w15:docId w15:val="{706ECB35-9923-0242-B317-DF718A1A7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6B73"/>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45F0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45F0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5F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5F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5F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5F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F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F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F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F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F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F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F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F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F0D"/>
    <w:rPr>
      <w:rFonts w:eastAsiaTheme="majorEastAsia" w:cstheme="majorBidi"/>
      <w:color w:val="272727" w:themeColor="text1" w:themeTint="D8"/>
    </w:rPr>
  </w:style>
  <w:style w:type="paragraph" w:styleId="Title">
    <w:name w:val="Title"/>
    <w:basedOn w:val="Normal"/>
    <w:next w:val="Normal"/>
    <w:link w:val="TitleChar"/>
    <w:uiPriority w:val="10"/>
    <w:qFormat/>
    <w:rsid w:val="00645F0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5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F0D"/>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5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F0D"/>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45F0D"/>
    <w:rPr>
      <w:i/>
      <w:iCs/>
      <w:color w:val="404040" w:themeColor="text1" w:themeTint="BF"/>
    </w:rPr>
  </w:style>
  <w:style w:type="paragraph" w:styleId="ListParagraph">
    <w:name w:val="List Paragraph"/>
    <w:basedOn w:val="Normal"/>
    <w:uiPriority w:val="34"/>
    <w:qFormat/>
    <w:rsid w:val="00645F0D"/>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45F0D"/>
    <w:rPr>
      <w:i/>
      <w:iCs/>
      <w:color w:val="0F4761" w:themeColor="accent1" w:themeShade="BF"/>
    </w:rPr>
  </w:style>
  <w:style w:type="paragraph" w:styleId="IntenseQuote">
    <w:name w:val="Intense Quote"/>
    <w:basedOn w:val="Normal"/>
    <w:next w:val="Normal"/>
    <w:link w:val="IntenseQuoteChar"/>
    <w:uiPriority w:val="30"/>
    <w:qFormat/>
    <w:rsid w:val="00645F0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45F0D"/>
    <w:rPr>
      <w:i/>
      <w:iCs/>
      <w:color w:val="0F4761" w:themeColor="accent1" w:themeShade="BF"/>
    </w:rPr>
  </w:style>
  <w:style w:type="character" w:styleId="IntenseReference">
    <w:name w:val="Intense Reference"/>
    <w:basedOn w:val="DefaultParagraphFont"/>
    <w:uiPriority w:val="32"/>
    <w:qFormat/>
    <w:rsid w:val="00645F0D"/>
    <w:rPr>
      <w:b/>
      <w:bCs/>
      <w:smallCaps/>
      <w:color w:val="0F4761" w:themeColor="accent1" w:themeShade="BF"/>
      <w:spacing w:val="5"/>
    </w:rPr>
  </w:style>
  <w:style w:type="character" w:styleId="Strong">
    <w:name w:val="Strong"/>
    <w:basedOn w:val="DefaultParagraphFont"/>
    <w:uiPriority w:val="22"/>
    <w:qFormat/>
    <w:rsid w:val="00DC6B73"/>
    <w:rPr>
      <w:b/>
      <w:bCs/>
    </w:rPr>
  </w:style>
  <w:style w:type="character" w:styleId="Hyperlink">
    <w:name w:val="Hyperlink"/>
    <w:basedOn w:val="DefaultParagraphFont"/>
    <w:uiPriority w:val="99"/>
    <w:semiHidden/>
    <w:unhideWhenUsed/>
    <w:rsid w:val="00DC6B73"/>
    <w:rPr>
      <w:color w:val="0000FF"/>
      <w:u w:val="single"/>
    </w:rPr>
  </w:style>
  <w:style w:type="character" w:customStyle="1" w:styleId="inqyif">
    <w:name w:val="inqyif"/>
    <w:basedOn w:val="DefaultParagraphFont"/>
    <w:rsid w:val="00DC6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62762">
      <w:bodyDiv w:val="1"/>
      <w:marLeft w:val="0"/>
      <w:marRight w:val="0"/>
      <w:marTop w:val="0"/>
      <w:marBottom w:val="0"/>
      <w:divBdr>
        <w:top w:val="none" w:sz="0" w:space="0" w:color="auto"/>
        <w:left w:val="none" w:sz="0" w:space="0" w:color="auto"/>
        <w:bottom w:val="none" w:sz="0" w:space="0" w:color="auto"/>
        <w:right w:val="none" w:sz="0" w:space="0" w:color="auto"/>
      </w:divBdr>
      <w:divsChild>
        <w:div w:id="1317802797">
          <w:marLeft w:val="0"/>
          <w:marRight w:val="0"/>
          <w:marTop w:val="0"/>
          <w:marBottom w:val="240"/>
          <w:divBdr>
            <w:top w:val="none" w:sz="0" w:space="0" w:color="auto"/>
            <w:left w:val="none" w:sz="0" w:space="0" w:color="auto"/>
            <w:bottom w:val="none" w:sz="0" w:space="0" w:color="auto"/>
            <w:right w:val="none" w:sz="0" w:space="0" w:color="auto"/>
          </w:divBdr>
        </w:div>
        <w:div w:id="1166507078">
          <w:marLeft w:val="0"/>
          <w:marRight w:val="0"/>
          <w:marTop w:val="144"/>
          <w:marBottom w:val="0"/>
          <w:divBdr>
            <w:top w:val="none" w:sz="0" w:space="0" w:color="auto"/>
            <w:left w:val="none" w:sz="0" w:space="0" w:color="auto"/>
            <w:bottom w:val="none" w:sz="0" w:space="0" w:color="auto"/>
            <w:right w:val="none" w:sz="0" w:space="0" w:color="auto"/>
          </w:divBdr>
        </w:div>
        <w:div w:id="2056002668">
          <w:marLeft w:val="0"/>
          <w:marRight w:val="0"/>
          <w:marTop w:val="480"/>
          <w:marBottom w:val="0"/>
          <w:divBdr>
            <w:top w:val="none" w:sz="0" w:space="0" w:color="auto"/>
            <w:left w:val="none" w:sz="0" w:space="0" w:color="auto"/>
            <w:bottom w:val="none" w:sz="0" w:space="0" w:color="auto"/>
            <w:right w:val="none" w:sz="0" w:space="0" w:color="auto"/>
          </w:divBdr>
          <w:divsChild>
            <w:div w:id="887497425">
              <w:marLeft w:val="0"/>
              <w:marRight w:val="0"/>
              <w:marTop w:val="0"/>
              <w:marBottom w:val="0"/>
              <w:divBdr>
                <w:top w:val="single" w:sz="12" w:space="10" w:color="A8842E"/>
                <w:left w:val="single" w:sz="6" w:space="12" w:color="D9CFB8"/>
                <w:bottom w:val="single" w:sz="6" w:space="10" w:color="D9CFB8"/>
                <w:right w:val="single" w:sz="6" w:space="12" w:color="D9CFB8"/>
              </w:divBdr>
            </w:div>
            <w:div w:id="1200896761">
              <w:marLeft w:val="0"/>
              <w:marRight w:val="0"/>
              <w:marTop w:val="0"/>
              <w:marBottom w:val="0"/>
              <w:divBdr>
                <w:top w:val="single" w:sz="12" w:space="10" w:color="A8842E"/>
                <w:left w:val="single" w:sz="6" w:space="12" w:color="D9CFB8"/>
                <w:bottom w:val="single" w:sz="6" w:space="10" w:color="D9CFB8"/>
                <w:right w:val="single" w:sz="6" w:space="12" w:color="D9CFB8"/>
              </w:divBdr>
            </w:div>
          </w:divsChild>
        </w:div>
        <w:div w:id="1507014136">
          <w:marLeft w:val="0"/>
          <w:marRight w:val="0"/>
          <w:marTop w:val="0"/>
          <w:marBottom w:val="0"/>
          <w:divBdr>
            <w:top w:val="single" w:sz="6" w:space="9" w:color="D9CFB8"/>
            <w:left w:val="none" w:sz="0" w:space="0" w:color="auto"/>
            <w:bottom w:val="none" w:sz="0" w:space="0" w:color="auto"/>
            <w:right w:val="none" w:sz="0" w:space="0" w:color="auto"/>
          </w:divBdr>
          <w:divsChild>
            <w:div w:id="2100132828">
              <w:marLeft w:val="0"/>
              <w:marRight w:val="0"/>
              <w:marTop w:val="0"/>
              <w:marBottom w:val="0"/>
              <w:divBdr>
                <w:top w:val="none" w:sz="0" w:space="0" w:color="auto"/>
                <w:left w:val="none" w:sz="0" w:space="0" w:color="auto"/>
                <w:bottom w:val="none" w:sz="0" w:space="0" w:color="auto"/>
                <w:right w:val="none" w:sz="0" w:space="0" w:color="auto"/>
              </w:divBdr>
            </w:div>
          </w:divsChild>
        </w:div>
        <w:div w:id="157039875">
          <w:marLeft w:val="0"/>
          <w:marRight w:val="0"/>
          <w:marTop w:val="0"/>
          <w:marBottom w:val="0"/>
          <w:divBdr>
            <w:top w:val="single" w:sz="6" w:space="9" w:color="D9CFB8"/>
            <w:left w:val="none" w:sz="0" w:space="0" w:color="auto"/>
            <w:bottom w:val="none" w:sz="0" w:space="0" w:color="auto"/>
            <w:right w:val="none" w:sz="0" w:space="0" w:color="auto"/>
          </w:divBdr>
          <w:divsChild>
            <w:div w:id="51080460">
              <w:marLeft w:val="0"/>
              <w:marRight w:val="0"/>
              <w:marTop w:val="0"/>
              <w:marBottom w:val="0"/>
              <w:divBdr>
                <w:top w:val="none" w:sz="0" w:space="0" w:color="auto"/>
                <w:left w:val="none" w:sz="0" w:space="0" w:color="auto"/>
                <w:bottom w:val="none" w:sz="0" w:space="0" w:color="auto"/>
                <w:right w:val="none" w:sz="0" w:space="0" w:color="auto"/>
              </w:divBdr>
            </w:div>
          </w:divsChild>
        </w:div>
        <w:div w:id="2084334009">
          <w:marLeft w:val="0"/>
          <w:marRight w:val="0"/>
          <w:marTop w:val="0"/>
          <w:marBottom w:val="0"/>
          <w:divBdr>
            <w:top w:val="single" w:sz="6" w:space="9" w:color="D9CFB8"/>
            <w:left w:val="none" w:sz="0" w:space="0" w:color="auto"/>
            <w:bottom w:val="none" w:sz="0" w:space="0" w:color="auto"/>
            <w:right w:val="none" w:sz="0" w:space="0" w:color="auto"/>
          </w:divBdr>
          <w:divsChild>
            <w:div w:id="1210189894">
              <w:marLeft w:val="0"/>
              <w:marRight w:val="0"/>
              <w:marTop w:val="0"/>
              <w:marBottom w:val="0"/>
              <w:divBdr>
                <w:top w:val="none" w:sz="0" w:space="0" w:color="auto"/>
                <w:left w:val="none" w:sz="0" w:space="0" w:color="auto"/>
                <w:bottom w:val="none" w:sz="0" w:space="0" w:color="auto"/>
                <w:right w:val="none" w:sz="0" w:space="0" w:color="auto"/>
              </w:divBdr>
            </w:div>
          </w:divsChild>
        </w:div>
        <w:div w:id="1231962337">
          <w:marLeft w:val="0"/>
          <w:marRight w:val="0"/>
          <w:marTop w:val="0"/>
          <w:marBottom w:val="0"/>
          <w:divBdr>
            <w:top w:val="single" w:sz="6" w:space="9" w:color="D9CFB8"/>
            <w:left w:val="none" w:sz="0" w:space="0" w:color="auto"/>
            <w:bottom w:val="none" w:sz="0" w:space="0" w:color="auto"/>
            <w:right w:val="none" w:sz="0" w:space="0" w:color="auto"/>
          </w:divBdr>
          <w:divsChild>
            <w:div w:id="399136723">
              <w:marLeft w:val="0"/>
              <w:marRight w:val="0"/>
              <w:marTop w:val="0"/>
              <w:marBottom w:val="0"/>
              <w:divBdr>
                <w:top w:val="none" w:sz="0" w:space="0" w:color="auto"/>
                <w:left w:val="none" w:sz="0" w:space="0" w:color="auto"/>
                <w:bottom w:val="none" w:sz="0" w:space="0" w:color="auto"/>
                <w:right w:val="none" w:sz="0" w:space="0" w:color="auto"/>
              </w:divBdr>
            </w:div>
          </w:divsChild>
        </w:div>
        <w:div w:id="276983487">
          <w:marLeft w:val="0"/>
          <w:marRight w:val="0"/>
          <w:marTop w:val="0"/>
          <w:marBottom w:val="0"/>
          <w:divBdr>
            <w:top w:val="single" w:sz="6" w:space="9" w:color="D9CFB8"/>
            <w:left w:val="none" w:sz="0" w:space="0" w:color="auto"/>
            <w:bottom w:val="none" w:sz="0" w:space="0" w:color="auto"/>
            <w:right w:val="none" w:sz="0" w:space="0" w:color="auto"/>
          </w:divBdr>
          <w:divsChild>
            <w:div w:id="107162757">
              <w:marLeft w:val="0"/>
              <w:marRight w:val="0"/>
              <w:marTop w:val="0"/>
              <w:marBottom w:val="0"/>
              <w:divBdr>
                <w:top w:val="none" w:sz="0" w:space="0" w:color="auto"/>
                <w:left w:val="none" w:sz="0" w:space="0" w:color="auto"/>
                <w:bottom w:val="none" w:sz="0" w:space="0" w:color="auto"/>
                <w:right w:val="none" w:sz="0" w:space="0" w:color="auto"/>
              </w:divBdr>
            </w:div>
          </w:divsChild>
        </w:div>
        <w:div w:id="755395539">
          <w:marLeft w:val="0"/>
          <w:marRight w:val="0"/>
          <w:marTop w:val="0"/>
          <w:marBottom w:val="0"/>
          <w:divBdr>
            <w:top w:val="single" w:sz="6" w:space="9" w:color="D9CFB8"/>
            <w:left w:val="none" w:sz="0" w:space="0" w:color="auto"/>
            <w:bottom w:val="none" w:sz="0" w:space="0" w:color="auto"/>
            <w:right w:val="none" w:sz="0" w:space="0" w:color="auto"/>
          </w:divBdr>
          <w:divsChild>
            <w:div w:id="1258711502">
              <w:marLeft w:val="0"/>
              <w:marRight w:val="0"/>
              <w:marTop w:val="0"/>
              <w:marBottom w:val="0"/>
              <w:divBdr>
                <w:top w:val="none" w:sz="0" w:space="0" w:color="auto"/>
                <w:left w:val="none" w:sz="0" w:space="0" w:color="auto"/>
                <w:bottom w:val="none" w:sz="0" w:space="0" w:color="auto"/>
                <w:right w:val="none" w:sz="0" w:space="0" w:color="auto"/>
              </w:divBdr>
            </w:div>
          </w:divsChild>
        </w:div>
        <w:div w:id="917135357">
          <w:marLeft w:val="0"/>
          <w:marRight w:val="0"/>
          <w:marTop w:val="0"/>
          <w:marBottom w:val="0"/>
          <w:divBdr>
            <w:top w:val="single" w:sz="6" w:space="9" w:color="D9CFB8"/>
            <w:left w:val="none" w:sz="0" w:space="0" w:color="auto"/>
            <w:bottom w:val="none" w:sz="0" w:space="0" w:color="auto"/>
            <w:right w:val="none" w:sz="0" w:space="0" w:color="auto"/>
          </w:divBdr>
          <w:divsChild>
            <w:div w:id="619847730">
              <w:marLeft w:val="0"/>
              <w:marRight w:val="0"/>
              <w:marTop w:val="0"/>
              <w:marBottom w:val="0"/>
              <w:divBdr>
                <w:top w:val="none" w:sz="0" w:space="0" w:color="auto"/>
                <w:left w:val="none" w:sz="0" w:space="0" w:color="auto"/>
                <w:bottom w:val="none" w:sz="0" w:space="0" w:color="auto"/>
                <w:right w:val="none" w:sz="0" w:space="0" w:color="auto"/>
              </w:divBdr>
            </w:div>
          </w:divsChild>
        </w:div>
        <w:div w:id="274364236">
          <w:marLeft w:val="0"/>
          <w:marRight w:val="0"/>
          <w:marTop w:val="0"/>
          <w:marBottom w:val="0"/>
          <w:divBdr>
            <w:top w:val="single" w:sz="6" w:space="9" w:color="D9CFB8"/>
            <w:left w:val="none" w:sz="0" w:space="0" w:color="auto"/>
            <w:bottom w:val="none" w:sz="0" w:space="0" w:color="auto"/>
            <w:right w:val="none" w:sz="0" w:space="0" w:color="auto"/>
          </w:divBdr>
          <w:divsChild>
            <w:div w:id="152987285">
              <w:marLeft w:val="0"/>
              <w:marRight w:val="0"/>
              <w:marTop w:val="0"/>
              <w:marBottom w:val="0"/>
              <w:divBdr>
                <w:top w:val="none" w:sz="0" w:space="0" w:color="auto"/>
                <w:left w:val="none" w:sz="0" w:space="0" w:color="auto"/>
                <w:bottom w:val="none" w:sz="0" w:space="0" w:color="auto"/>
                <w:right w:val="none" w:sz="0" w:space="0" w:color="auto"/>
              </w:divBdr>
            </w:div>
          </w:divsChild>
        </w:div>
        <w:div w:id="1476797636">
          <w:marLeft w:val="0"/>
          <w:marRight w:val="0"/>
          <w:marTop w:val="0"/>
          <w:marBottom w:val="0"/>
          <w:divBdr>
            <w:top w:val="single" w:sz="6" w:space="9" w:color="D9CFB8"/>
            <w:left w:val="none" w:sz="0" w:space="0" w:color="auto"/>
            <w:bottom w:val="none" w:sz="0" w:space="0" w:color="auto"/>
            <w:right w:val="none" w:sz="0" w:space="0" w:color="auto"/>
          </w:divBdr>
          <w:divsChild>
            <w:div w:id="1355500521">
              <w:marLeft w:val="0"/>
              <w:marRight w:val="0"/>
              <w:marTop w:val="0"/>
              <w:marBottom w:val="0"/>
              <w:divBdr>
                <w:top w:val="none" w:sz="0" w:space="0" w:color="auto"/>
                <w:left w:val="none" w:sz="0" w:space="0" w:color="auto"/>
                <w:bottom w:val="none" w:sz="0" w:space="0" w:color="auto"/>
                <w:right w:val="none" w:sz="0" w:space="0" w:color="auto"/>
              </w:divBdr>
            </w:div>
          </w:divsChild>
        </w:div>
        <w:div w:id="1419250945">
          <w:marLeft w:val="0"/>
          <w:marRight w:val="0"/>
          <w:marTop w:val="0"/>
          <w:marBottom w:val="0"/>
          <w:divBdr>
            <w:top w:val="single" w:sz="6" w:space="9" w:color="D9CFB8"/>
            <w:left w:val="none" w:sz="0" w:space="0" w:color="auto"/>
            <w:bottom w:val="none" w:sz="0" w:space="0" w:color="auto"/>
            <w:right w:val="none" w:sz="0" w:space="0" w:color="auto"/>
          </w:divBdr>
          <w:divsChild>
            <w:div w:id="113252282">
              <w:marLeft w:val="0"/>
              <w:marRight w:val="0"/>
              <w:marTop w:val="0"/>
              <w:marBottom w:val="0"/>
              <w:divBdr>
                <w:top w:val="none" w:sz="0" w:space="0" w:color="auto"/>
                <w:left w:val="none" w:sz="0" w:space="0" w:color="auto"/>
                <w:bottom w:val="none" w:sz="0" w:space="0" w:color="auto"/>
                <w:right w:val="none" w:sz="0" w:space="0" w:color="auto"/>
              </w:divBdr>
            </w:div>
          </w:divsChild>
        </w:div>
        <w:div w:id="1337805376">
          <w:marLeft w:val="0"/>
          <w:marRight w:val="0"/>
          <w:marTop w:val="0"/>
          <w:marBottom w:val="0"/>
          <w:divBdr>
            <w:top w:val="single" w:sz="6" w:space="9" w:color="D9CFB8"/>
            <w:left w:val="none" w:sz="0" w:space="0" w:color="auto"/>
            <w:bottom w:val="none" w:sz="0" w:space="0" w:color="auto"/>
            <w:right w:val="none" w:sz="0" w:space="0" w:color="auto"/>
          </w:divBdr>
          <w:divsChild>
            <w:div w:id="1849054823">
              <w:marLeft w:val="0"/>
              <w:marRight w:val="0"/>
              <w:marTop w:val="0"/>
              <w:marBottom w:val="0"/>
              <w:divBdr>
                <w:top w:val="none" w:sz="0" w:space="0" w:color="auto"/>
                <w:left w:val="none" w:sz="0" w:space="0" w:color="auto"/>
                <w:bottom w:val="none" w:sz="0" w:space="0" w:color="auto"/>
                <w:right w:val="none" w:sz="0" w:space="0" w:color="auto"/>
              </w:divBdr>
            </w:div>
          </w:divsChild>
        </w:div>
        <w:div w:id="1459640965">
          <w:marLeft w:val="0"/>
          <w:marRight w:val="0"/>
          <w:marTop w:val="0"/>
          <w:marBottom w:val="0"/>
          <w:divBdr>
            <w:top w:val="single" w:sz="6" w:space="9" w:color="D9CFB8"/>
            <w:left w:val="single" w:sz="24" w:space="12" w:color="8B1A1F"/>
            <w:bottom w:val="none" w:sz="0" w:space="0" w:color="auto"/>
            <w:right w:val="none" w:sz="0" w:space="0" w:color="auto"/>
          </w:divBdr>
          <w:divsChild>
            <w:div w:id="1473518953">
              <w:marLeft w:val="0"/>
              <w:marRight w:val="0"/>
              <w:marTop w:val="0"/>
              <w:marBottom w:val="0"/>
              <w:divBdr>
                <w:top w:val="none" w:sz="0" w:space="0" w:color="auto"/>
                <w:left w:val="none" w:sz="0" w:space="0" w:color="auto"/>
                <w:bottom w:val="none" w:sz="0" w:space="0" w:color="auto"/>
                <w:right w:val="none" w:sz="0" w:space="0" w:color="auto"/>
              </w:divBdr>
            </w:div>
          </w:divsChild>
        </w:div>
        <w:div w:id="1846432665">
          <w:marLeft w:val="0"/>
          <w:marRight w:val="0"/>
          <w:marTop w:val="0"/>
          <w:marBottom w:val="0"/>
          <w:divBdr>
            <w:top w:val="single" w:sz="6" w:space="9" w:color="D9CFB8"/>
            <w:left w:val="single" w:sz="24" w:space="12" w:color="8B1A1F"/>
            <w:bottom w:val="none" w:sz="0" w:space="0" w:color="auto"/>
            <w:right w:val="none" w:sz="0" w:space="0" w:color="auto"/>
          </w:divBdr>
          <w:divsChild>
            <w:div w:id="1259951523">
              <w:marLeft w:val="0"/>
              <w:marRight w:val="0"/>
              <w:marTop w:val="0"/>
              <w:marBottom w:val="0"/>
              <w:divBdr>
                <w:top w:val="none" w:sz="0" w:space="0" w:color="auto"/>
                <w:left w:val="none" w:sz="0" w:space="0" w:color="auto"/>
                <w:bottom w:val="none" w:sz="0" w:space="0" w:color="auto"/>
                <w:right w:val="none" w:sz="0" w:space="0" w:color="auto"/>
              </w:divBdr>
            </w:div>
          </w:divsChild>
        </w:div>
        <w:div w:id="254556935">
          <w:marLeft w:val="0"/>
          <w:marRight w:val="0"/>
          <w:marTop w:val="0"/>
          <w:marBottom w:val="0"/>
          <w:divBdr>
            <w:top w:val="single" w:sz="6" w:space="9" w:color="D9CFB8"/>
            <w:left w:val="none" w:sz="0" w:space="0" w:color="auto"/>
            <w:bottom w:val="none" w:sz="0" w:space="0" w:color="auto"/>
            <w:right w:val="none" w:sz="0" w:space="0" w:color="auto"/>
          </w:divBdr>
          <w:divsChild>
            <w:div w:id="1074081649">
              <w:marLeft w:val="0"/>
              <w:marRight w:val="0"/>
              <w:marTop w:val="0"/>
              <w:marBottom w:val="0"/>
              <w:divBdr>
                <w:top w:val="none" w:sz="0" w:space="0" w:color="auto"/>
                <w:left w:val="none" w:sz="0" w:space="0" w:color="auto"/>
                <w:bottom w:val="none" w:sz="0" w:space="0" w:color="auto"/>
                <w:right w:val="none" w:sz="0" w:space="0" w:color="auto"/>
              </w:divBdr>
            </w:div>
          </w:divsChild>
        </w:div>
        <w:div w:id="1862889128">
          <w:marLeft w:val="0"/>
          <w:marRight w:val="0"/>
          <w:marTop w:val="0"/>
          <w:marBottom w:val="0"/>
          <w:divBdr>
            <w:top w:val="single" w:sz="6" w:space="9" w:color="D9CFB8"/>
            <w:left w:val="single" w:sz="24" w:space="12" w:color="8B1A1F"/>
            <w:bottom w:val="none" w:sz="0" w:space="0" w:color="auto"/>
            <w:right w:val="none" w:sz="0" w:space="0" w:color="auto"/>
          </w:divBdr>
          <w:divsChild>
            <w:div w:id="771244169">
              <w:marLeft w:val="0"/>
              <w:marRight w:val="0"/>
              <w:marTop w:val="0"/>
              <w:marBottom w:val="0"/>
              <w:divBdr>
                <w:top w:val="none" w:sz="0" w:space="0" w:color="auto"/>
                <w:left w:val="none" w:sz="0" w:space="0" w:color="auto"/>
                <w:bottom w:val="none" w:sz="0" w:space="0" w:color="auto"/>
                <w:right w:val="none" w:sz="0" w:space="0" w:color="auto"/>
              </w:divBdr>
            </w:div>
          </w:divsChild>
        </w:div>
        <w:div w:id="1269583736">
          <w:marLeft w:val="0"/>
          <w:marRight w:val="0"/>
          <w:marTop w:val="0"/>
          <w:marBottom w:val="0"/>
          <w:divBdr>
            <w:top w:val="single" w:sz="6" w:space="9" w:color="D9CFB8"/>
            <w:left w:val="none" w:sz="0" w:space="0" w:color="auto"/>
            <w:bottom w:val="none" w:sz="0" w:space="0" w:color="auto"/>
            <w:right w:val="none" w:sz="0" w:space="0" w:color="auto"/>
          </w:divBdr>
          <w:divsChild>
            <w:div w:id="1302618558">
              <w:marLeft w:val="0"/>
              <w:marRight w:val="0"/>
              <w:marTop w:val="0"/>
              <w:marBottom w:val="0"/>
              <w:divBdr>
                <w:top w:val="none" w:sz="0" w:space="0" w:color="auto"/>
                <w:left w:val="none" w:sz="0" w:space="0" w:color="auto"/>
                <w:bottom w:val="none" w:sz="0" w:space="0" w:color="auto"/>
                <w:right w:val="none" w:sz="0" w:space="0" w:color="auto"/>
              </w:divBdr>
            </w:div>
          </w:divsChild>
        </w:div>
        <w:div w:id="148980703">
          <w:marLeft w:val="0"/>
          <w:marRight w:val="0"/>
          <w:marTop w:val="0"/>
          <w:marBottom w:val="0"/>
          <w:divBdr>
            <w:top w:val="single" w:sz="6" w:space="9" w:color="D9CFB8"/>
            <w:left w:val="none" w:sz="0" w:space="0" w:color="auto"/>
            <w:bottom w:val="none" w:sz="0" w:space="0" w:color="auto"/>
            <w:right w:val="none" w:sz="0" w:space="0" w:color="auto"/>
          </w:divBdr>
          <w:divsChild>
            <w:div w:id="1349912783">
              <w:marLeft w:val="0"/>
              <w:marRight w:val="0"/>
              <w:marTop w:val="0"/>
              <w:marBottom w:val="0"/>
              <w:divBdr>
                <w:top w:val="none" w:sz="0" w:space="0" w:color="auto"/>
                <w:left w:val="none" w:sz="0" w:space="0" w:color="auto"/>
                <w:bottom w:val="none" w:sz="0" w:space="0" w:color="auto"/>
                <w:right w:val="none" w:sz="0" w:space="0" w:color="auto"/>
              </w:divBdr>
            </w:div>
          </w:divsChild>
        </w:div>
        <w:div w:id="1423910237">
          <w:marLeft w:val="0"/>
          <w:marRight w:val="0"/>
          <w:marTop w:val="0"/>
          <w:marBottom w:val="0"/>
          <w:divBdr>
            <w:top w:val="single" w:sz="6" w:space="9" w:color="D9CFB8"/>
            <w:left w:val="none" w:sz="0" w:space="0" w:color="auto"/>
            <w:bottom w:val="single" w:sz="6" w:space="9" w:color="D9CFB8"/>
            <w:right w:val="none" w:sz="0" w:space="0" w:color="auto"/>
          </w:divBdr>
          <w:divsChild>
            <w:div w:id="184701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53882">
      <w:bodyDiv w:val="1"/>
      <w:marLeft w:val="0"/>
      <w:marRight w:val="0"/>
      <w:marTop w:val="0"/>
      <w:marBottom w:val="0"/>
      <w:divBdr>
        <w:top w:val="none" w:sz="0" w:space="0" w:color="auto"/>
        <w:left w:val="none" w:sz="0" w:space="0" w:color="auto"/>
        <w:bottom w:val="none" w:sz="0" w:space="0" w:color="auto"/>
        <w:right w:val="none" w:sz="0" w:space="0" w:color="auto"/>
      </w:divBdr>
      <w:divsChild>
        <w:div w:id="1543441729">
          <w:marLeft w:val="0"/>
          <w:marRight w:val="0"/>
          <w:marTop w:val="0"/>
          <w:marBottom w:val="240"/>
          <w:divBdr>
            <w:top w:val="none" w:sz="0" w:space="0" w:color="auto"/>
            <w:left w:val="none" w:sz="0" w:space="0" w:color="auto"/>
            <w:bottom w:val="none" w:sz="0" w:space="0" w:color="auto"/>
            <w:right w:val="none" w:sz="0" w:space="0" w:color="auto"/>
          </w:divBdr>
        </w:div>
        <w:div w:id="2071924669">
          <w:marLeft w:val="0"/>
          <w:marRight w:val="0"/>
          <w:marTop w:val="144"/>
          <w:marBottom w:val="0"/>
          <w:divBdr>
            <w:top w:val="none" w:sz="0" w:space="0" w:color="auto"/>
            <w:left w:val="none" w:sz="0" w:space="0" w:color="auto"/>
            <w:bottom w:val="none" w:sz="0" w:space="0" w:color="auto"/>
            <w:right w:val="none" w:sz="0" w:space="0" w:color="auto"/>
          </w:divBdr>
        </w:div>
        <w:div w:id="216547785">
          <w:marLeft w:val="0"/>
          <w:marRight w:val="0"/>
          <w:marTop w:val="480"/>
          <w:marBottom w:val="0"/>
          <w:divBdr>
            <w:top w:val="none" w:sz="0" w:space="0" w:color="auto"/>
            <w:left w:val="none" w:sz="0" w:space="0" w:color="auto"/>
            <w:bottom w:val="none" w:sz="0" w:space="0" w:color="auto"/>
            <w:right w:val="none" w:sz="0" w:space="0" w:color="auto"/>
          </w:divBdr>
          <w:divsChild>
            <w:div w:id="1536962436">
              <w:marLeft w:val="0"/>
              <w:marRight w:val="0"/>
              <w:marTop w:val="0"/>
              <w:marBottom w:val="0"/>
              <w:divBdr>
                <w:top w:val="single" w:sz="12" w:space="10" w:color="A8842E"/>
                <w:left w:val="single" w:sz="6" w:space="12" w:color="D9CFB8"/>
                <w:bottom w:val="single" w:sz="6" w:space="10" w:color="D9CFB8"/>
                <w:right w:val="single" w:sz="6" w:space="12" w:color="D9CFB8"/>
              </w:divBdr>
            </w:div>
            <w:div w:id="1887983115">
              <w:marLeft w:val="0"/>
              <w:marRight w:val="0"/>
              <w:marTop w:val="0"/>
              <w:marBottom w:val="0"/>
              <w:divBdr>
                <w:top w:val="single" w:sz="12" w:space="10" w:color="A8842E"/>
                <w:left w:val="single" w:sz="6" w:space="12" w:color="D9CFB8"/>
                <w:bottom w:val="single" w:sz="6" w:space="10" w:color="D9CFB8"/>
                <w:right w:val="single" w:sz="6" w:space="12" w:color="D9CFB8"/>
              </w:divBdr>
            </w:div>
          </w:divsChild>
        </w:div>
        <w:div w:id="1020467574">
          <w:marLeft w:val="0"/>
          <w:marRight w:val="0"/>
          <w:marTop w:val="0"/>
          <w:marBottom w:val="0"/>
          <w:divBdr>
            <w:top w:val="single" w:sz="6" w:space="9" w:color="D9CFB8"/>
            <w:left w:val="none" w:sz="0" w:space="0" w:color="auto"/>
            <w:bottom w:val="none" w:sz="0" w:space="0" w:color="auto"/>
            <w:right w:val="none" w:sz="0" w:space="0" w:color="auto"/>
          </w:divBdr>
          <w:divsChild>
            <w:div w:id="1294143430">
              <w:marLeft w:val="0"/>
              <w:marRight w:val="0"/>
              <w:marTop w:val="0"/>
              <w:marBottom w:val="0"/>
              <w:divBdr>
                <w:top w:val="none" w:sz="0" w:space="0" w:color="auto"/>
                <w:left w:val="none" w:sz="0" w:space="0" w:color="auto"/>
                <w:bottom w:val="none" w:sz="0" w:space="0" w:color="auto"/>
                <w:right w:val="none" w:sz="0" w:space="0" w:color="auto"/>
              </w:divBdr>
            </w:div>
          </w:divsChild>
        </w:div>
        <w:div w:id="381559549">
          <w:marLeft w:val="0"/>
          <w:marRight w:val="0"/>
          <w:marTop w:val="0"/>
          <w:marBottom w:val="0"/>
          <w:divBdr>
            <w:top w:val="single" w:sz="6" w:space="9" w:color="D9CFB8"/>
            <w:left w:val="none" w:sz="0" w:space="0" w:color="auto"/>
            <w:bottom w:val="none" w:sz="0" w:space="0" w:color="auto"/>
            <w:right w:val="none" w:sz="0" w:space="0" w:color="auto"/>
          </w:divBdr>
          <w:divsChild>
            <w:div w:id="1559854469">
              <w:marLeft w:val="0"/>
              <w:marRight w:val="0"/>
              <w:marTop w:val="0"/>
              <w:marBottom w:val="0"/>
              <w:divBdr>
                <w:top w:val="none" w:sz="0" w:space="0" w:color="auto"/>
                <w:left w:val="none" w:sz="0" w:space="0" w:color="auto"/>
                <w:bottom w:val="none" w:sz="0" w:space="0" w:color="auto"/>
                <w:right w:val="none" w:sz="0" w:space="0" w:color="auto"/>
              </w:divBdr>
            </w:div>
          </w:divsChild>
        </w:div>
        <w:div w:id="2039768893">
          <w:marLeft w:val="0"/>
          <w:marRight w:val="0"/>
          <w:marTop w:val="0"/>
          <w:marBottom w:val="0"/>
          <w:divBdr>
            <w:top w:val="single" w:sz="6" w:space="9" w:color="D9CFB8"/>
            <w:left w:val="none" w:sz="0" w:space="0" w:color="auto"/>
            <w:bottom w:val="none" w:sz="0" w:space="0" w:color="auto"/>
            <w:right w:val="none" w:sz="0" w:space="0" w:color="auto"/>
          </w:divBdr>
          <w:divsChild>
            <w:div w:id="1357466816">
              <w:marLeft w:val="0"/>
              <w:marRight w:val="0"/>
              <w:marTop w:val="0"/>
              <w:marBottom w:val="0"/>
              <w:divBdr>
                <w:top w:val="none" w:sz="0" w:space="0" w:color="auto"/>
                <w:left w:val="none" w:sz="0" w:space="0" w:color="auto"/>
                <w:bottom w:val="none" w:sz="0" w:space="0" w:color="auto"/>
                <w:right w:val="none" w:sz="0" w:space="0" w:color="auto"/>
              </w:divBdr>
            </w:div>
          </w:divsChild>
        </w:div>
        <w:div w:id="1879705322">
          <w:marLeft w:val="0"/>
          <w:marRight w:val="0"/>
          <w:marTop w:val="0"/>
          <w:marBottom w:val="0"/>
          <w:divBdr>
            <w:top w:val="single" w:sz="6" w:space="9" w:color="D9CFB8"/>
            <w:left w:val="none" w:sz="0" w:space="0" w:color="auto"/>
            <w:bottom w:val="none" w:sz="0" w:space="0" w:color="auto"/>
            <w:right w:val="none" w:sz="0" w:space="0" w:color="auto"/>
          </w:divBdr>
          <w:divsChild>
            <w:div w:id="592590698">
              <w:marLeft w:val="0"/>
              <w:marRight w:val="0"/>
              <w:marTop w:val="0"/>
              <w:marBottom w:val="0"/>
              <w:divBdr>
                <w:top w:val="none" w:sz="0" w:space="0" w:color="auto"/>
                <w:left w:val="none" w:sz="0" w:space="0" w:color="auto"/>
                <w:bottom w:val="none" w:sz="0" w:space="0" w:color="auto"/>
                <w:right w:val="none" w:sz="0" w:space="0" w:color="auto"/>
              </w:divBdr>
            </w:div>
          </w:divsChild>
        </w:div>
        <w:div w:id="1506358385">
          <w:marLeft w:val="0"/>
          <w:marRight w:val="0"/>
          <w:marTop w:val="0"/>
          <w:marBottom w:val="0"/>
          <w:divBdr>
            <w:top w:val="single" w:sz="6" w:space="9" w:color="D9CFB8"/>
            <w:left w:val="none" w:sz="0" w:space="0" w:color="auto"/>
            <w:bottom w:val="none" w:sz="0" w:space="0" w:color="auto"/>
            <w:right w:val="none" w:sz="0" w:space="0" w:color="auto"/>
          </w:divBdr>
          <w:divsChild>
            <w:div w:id="1381438364">
              <w:marLeft w:val="0"/>
              <w:marRight w:val="0"/>
              <w:marTop w:val="0"/>
              <w:marBottom w:val="0"/>
              <w:divBdr>
                <w:top w:val="none" w:sz="0" w:space="0" w:color="auto"/>
                <w:left w:val="none" w:sz="0" w:space="0" w:color="auto"/>
                <w:bottom w:val="none" w:sz="0" w:space="0" w:color="auto"/>
                <w:right w:val="none" w:sz="0" w:space="0" w:color="auto"/>
              </w:divBdr>
            </w:div>
          </w:divsChild>
        </w:div>
        <w:div w:id="1317033886">
          <w:marLeft w:val="0"/>
          <w:marRight w:val="0"/>
          <w:marTop w:val="0"/>
          <w:marBottom w:val="0"/>
          <w:divBdr>
            <w:top w:val="single" w:sz="6" w:space="9" w:color="D9CFB8"/>
            <w:left w:val="none" w:sz="0" w:space="0" w:color="auto"/>
            <w:bottom w:val="none" w:sz="0" w:space="0" w:color="auto"/>
            <w:right w:val="none" w:sz="0" w:space="0" w:color="auto"/>
          </w:divBdr>
          <w:divsChild>
            <w:div w:id="1852797371">
              <w:marLeft w:val="0"/>
              <w:marRight w:val="0"/>
              <w:marTop w:val="0"/>
              <w:marBottom w:val="0"/>
              <w:divBdr>
                <w:top w:val="none" w:sz="0" w:space="0" w:color="auto"/>
                <w:left w:val="none" w:sz="0" w:space="0" w:color="auto"/>
                <w:bottom w:val="none" w:sz="0" w:space="0" w:color="auto"/>
                <w:right w:val="none" w:sz="0" w:space="0" w:color="auto"/>
              </w:divBdr>
            </w:div>
          </w:divsChild>
        </w:div>
        <w:div w:id="1319454009">
          <w:marLeft w:val="0"/>
          <w:marRight w:val="0"/>
          <w:marTop w:val="0"/>
          <w:marBottom w:val="0"/>
          <w:divBdr>
            <w:top w:val="single" w:sz="6" w:space="9" w:color="D9CFB8"/>
            <w:left w:val="none" w:sz="0" w:space="0" w:color="auto"/>
            <w:bottom w:val="none" w:sz="0" w:space="0" w:color="auto"/>
            <w:right w:val="none" w:sz="0" w:space="0" w:color="auto"/>
          </w:divBdr>
          <w:divsChild>
            <w:div w:id="1929464245">
              <w:marLeft w:val="0"/>
              <w:marRight w:val="0"/>
              <w:marTop w:val="0"/>
              <w:marBottom w:val="0"/>
              <w:divBdr>
                <w:top w:val="none" w:sz="0" w:space="0" w:color="auto"/>
                <w:left w:val="none" w:sz="0" w:space="0" w:color="auto"/>
                <w:bottom w:val="none" w:sz="0" w:space="0" w:color="auto"/>
                <w:right w:val="none" w:sz="0" w:space="0" w:color="auto"/>
              </w:divBdr>
            </w:div>
          </w:divsChild>
        </w:div>
        <w:div w:id="691103452">
          <w:marLeft w:val="0"/>
          <w:marRight w:val="0"/>
          <w:marTop w:val="0"/>
          <w:marBottom w:val="0"/>
          <w:divBdr>
            <w:top w:val="single" w:sz="6" w:space="9" w:color="D9CFB8"/>
            <w:left w:val="none" w:sz="0" w:space="0" w:color="auto"/>
            <w:bottom w:val="none" w:sz="0" w:space="0" w:color="auto"/>
            <w:right w:val="none" w:sz="0" w:space="0" w:color="auto"/>
          </w:divBdr>
          <w:divsChild>
            <w:div w:id="678316085">
              <w:marLeft w:val="0"/>
              <w:marRight w:val="0"/>
              <w:marTop w:val="0"/>
              <w:marBottom w:val="0"/>
              <w:divBdr>
                <w:top w:val="none" w:sz="0" w:space="0" w:color="auto"/>
                <w:left w:val="none" w:sz="0" w:space="0" w:color="auto"/>
                <w:bottom w:val="none" w:sz="0" w:space="0" w:color="auto"/>
                <w:right w:val="none" w:sz="0" w:space="0" w:color="auto"/>
              </w:divBdr>
            </w:div>
          </w:divsChild>
        </w:div>
        <w:div w:id="451822363">
          <w:marLeft w:val="0"/>
          <w:marRight w:val="0"/>
          <w:marTop w:val="0"/>
          <w:marBottom w:val="0"/>
          <w:divBdr>
            <w:top w:val="single" w:sz="6" w:space="9" w:color="D9CFB8"/>
            <w:left w:val="none" w:sz="0" w:space="0" w:color="auto"/>
            <w:bottom w:val="none" w:sz="0" w:space="0" w:color="auto"/>
            <w:right w:val="none" w:sz="0" w:space="0" w:color="auto"/>
          </w:divBdr>
          <w:divsChild>
            <w:div w:id="646084123">
              <w:marLeft w:val="0"/>
              <w:marRight w:val="0"/>
              <w:marTop w:val="0"/>
              <w:marBottom w:val="0"/>
              <w:divBdr>
                <w:top w:val="none" w:sz="0" w:space="0" w:color="auto"/>
                <w:left w:val="none" w:sz="0" w:space="0" w:color="auto"/>
                <w:bottom w:val="none" w:sz="0" w:space="0" w:color="auto"/>
                <w:right w:val="none" w:sz="0" w:space="0" w:color="auto"/>
              </w:divBdr>
            </w:div>
          </w:divsChild>
        </w:div>
        <w:div w:id="510487725">
          <w:marLeft w:val="0"/>
          <w:marRight w:val="0"/>
          <w:marTop w:val="0"/>
          <w:marBottom w:val="0"/>
          <w:divBdr>
            <w:top w:val="single" w:sz="6" w:space="9" w:color="D9CFB8"/>
            <w:left w:val="none" w:sz="0" w:space="0" w:color="auto"/>
            <w:bottom w:val="none" w:sz="0" w:space="0" w:color="auto"/>
            <w:right w:val="none" w:sz="0" w:space="0" w:color="auto"/>
          </w:divBdr>
          <w:divsChild>
            <w:div w:id="265236988">
              <w:marLeft w:val="0"/>
              <w:marRight w:val="0"/>
              <w:marTop w:val="0"/>
              <w:marBottom w:val="0"/>
              <w:divBdr>
                <w:top w:val="none" w:sz="0" w:space="0" w:color="auto"/>
                <w:left w:val="none" w:sz="0" w:space="0" w:color="auto"/>
                <w:bottom w:val="none" w:sz="0" w:space="0" w:color="auto"/>
                <w:right w:val="none" w:sz="0" w:space="0" w:color="auto"/>
              </w:divBdr>
            </w:div>
          </w:divsChild>
        </w:div>
        <w:div w:id="121658664">
          <w:marLeft w:val="0"/>
          <w:marRight w:val="0"/>
          <w:marTop w:val="0"/>
          <w:marBottom w:val="0"/>
          <w:divBdr>
            <w:top w:val="single" w:sz="6" w:space="9" w:color="D9CFB8"/>
            <w:left w:val="none" w:sz="0" w:space="0" w:color="auto"/>
            <w:bottom w:val="none" w:sz="0" w:space="0" w:color="auto"/>
            <w:right w:val="none" w:sz="0" w:space="0" w:color="auto"/>
          </w:divBdr>
          <w:divsChild>
            <w:div w:id="1655840433">
              <w:marLeft w:val="0"/>
              <w:marRight w:val="0"/>
              <w:marTop w:val="0"/>
              <w:marBottom w:val="0"/>
              <w:divBdr>
                <w:top w:val="none" w:sz="0" w:space="0" w:color="auto"/>
                <w:left w:val="none" w:sz="0" w:space="0" w:color="auto"/>
                <w:bottom w:val="none" w:sz="0" w:space="0" w:color="auto"/>
                <w:right w:val="none" w:sz="0" w:space="0" w:color="auto"/>
              </w:divBdr>
            </w:div>
          </w:divsChild>
        </w:div>
        <w:div w:id="1628853633">
          <w:marLeft w:val="0"/>
          <w:marRight w:val="0"/>
          <w:marTop w:val="0"/>
          <w:marBottom w:val="0"/>
          <w:divBdr>
            <w:top w:val="single" w:sz="6" w:space="9" w:color="D9CFB8"/>
            <w:left w:val="single" w:sz="24" w:space="12" w:color="8B1A1F"/>
            <w:bottom w:val="none" w:sz="0" w:space="0" w:color="auto"/>
            <w:right w:val="none" w:sz="0" w:space="0" w:color="auto"/>
          </w:divBdr>
          <w:divsChild>
            <w:div w:id="1192914530">
              <w:marLeft w:val="0"/>
              <w:marRight w:val="0"/>
              <w:marTop w:val="0"/>
              <w:marBottom w:val="0"/>
              <w:divBdr>
                <w:top w:val="none" w:sz="0" w:space="0" w:color="auto"/>
                <w:left w:val="none" w:sz="0" w:space="0" w:color="auto"/>
                <w:bottom w:val="none" w:sz="0" w:space="0" w:color="auto"/>
                <w:right w:val="none" w:sz="0" w:space="0" w:color="auto"/>
              </w:divBdr>
            </w:div>
          </w:divsChild>
        </w:div>
        <w:div w:id="1016269821">
          <w:marLeft w:val="0"/>
          <w:marRight w:val="0"/>
          <w:marTop w:val="0"/>
          <w:marBottom w:val="0"/>
          <w:divBdr>
            <w:top w:val="single" w:sz="6" w:space="9" w:color="D9CFB8"/>
            <w:left w:val="single" w:sz="24" w:space="12" w:color="8B1A1F"/>
            <w:bottom w:val="none" w:sz="0" w:space="0" w:color="auto"/>
            <w:right w:val="none" w:sz="0" w:space="0" w:color="auto"/>
          </w:divBdr>
          <w:divsChild>
            <w:div w:id="994720987">
              <w:marLeft w:val="0"/>
              <w:marRight w:val="0"/>
              <w:marTop w:val="0"/>
              <w:marBottom w:val="0"/>
              <w:divBdr>
                <w:top w:val="none" w:sz="0" w:space="0" w:color="auto"/>
                <w:left w:val="none" w:sz="0" w:space="0" w:color="auto"/>
                <w:bottom w:val="none" w:sz="0" w:space="0" w:color="auto"/>
                <w:right w:val="none" w:sz="0" w:space="0" w:color="auto"/>
              </w:divBdr>
            </w:div>
          </w:divsChild>
        </w:div>
        <w:div w:id="1330715780">
          <w:marLeft w:val="0"/>
          <w:marRight w:val="0"/>
          <w:marTop w:val="0"/>
          <w:marBottom w:val="0"/>
          <w:divBdr>
            <w:top w:val="single" w:sz="6" w:space="9" w:color="D9CFB8"/>
            <w:left w:val="none" w:sz="0" w:space="0" w:color="auto"/>
            <w:bottom w:val="none" w:sz="0" w:space="0" w:color="auto"/>
            <w:right w:val="none" w:sz="0" w:space="0" w:color="auto"/>
          </w:divBdr>
          <w:divsChild>
            <w:div w:id="2068333635">
              <w:marLeft w:val="0"/>
              <w:marRight w:val="0"/>
              <w:marTop w:val="0"/>
              <w:marBottom w:val="0"/>
              <w:divBdr>
                <w:top w:val="none" w:sz="0" w:space="0" w:color="auto"/>
                <w:left w:val="none" w:sz="0" w:space="0" w:color="auto"/>
                <w:bottom w:val="none" w:sz="0" w:space="0" w:color="auto"/>
                <w:right w:val="none" w:sz="0" w:space="0" w:color="auto"/>
              </w:divBdr>
            </w:div>
          </w:divsChild>
        </w:div>
        <w:div w:id="785776678">
          <w:marLeft w:val="0"/>
          <w:marRight w:val="0"/>
          <w:marTop w:val="0"/>
          <w:marBottom w:val="0"/>
          <w:divBdr>
            <w:top w:val="single" w:sz="6" w:space="9" w:color="D9CFB8"/>
            <w:left w:val="single" w:sz="24" w:space="12" w:color="8B1A1F"/>
            <w:bottom w:val="none" w:sz="0" w:space="0" w:color="auto"/>
            <w:right w:val="none" w:sz="0" w:space="0" w:color="auto"/>
          </w:divBdr>
          <w:divsChild>
            <w:div w:id="1266184882">
              <w:marLeft w:val="0"/>
              <w:marRight w:val="0"/>
              <w:marTop w:val="0"/>
              <w:marBottom w:val="0"/>
              <w:divBdr>
                <w:top w:val="none" w:sz="0" w:space="0" w:color="auto"/>
                <w:left w:val="none" w:sz="0" w:space="0" w:color="auto"/>
                <w:bottom w:val="none" w:sz="0" w:space="0" w:color="auto"/>
                <w:right w:val="none" w:sz="0" w:space="0" w:color="auto"/>
              </w:divBdr>
            </w:div>
          </w:divsChild>
        </w:div>
        <w:div w:id="680813197">
          <w:marLeft w:val="0"/>
          <w:marRight w:val="0"/>
          <w:marTop w:val="0"/>
          <w:marBottom w:val="0"/>
          <w:divBdr>
            <w:top w:val="single" w:sz="6" w:space="9" w:color="D9CFB8"/>
            <w:left w:val="none" w:sz="0" w:space="0" w:color="auto"/>
            <w:bottom w:val="none" w:sz="0" w:space="0" w:color="auto"/>
            <w:right w:val="none" w:sz="0" w:space="0" w:color="auto"/>
          </w:divBdr>
          <w:divsChild>
            <w:div w:id="791097395">
              <w:marLeft w:val="0"/>
              <w:marRight w:val="0"/>
              <w:marTop w:val="0"/>
              <w:marBottom w:val="0"/>
              <w:divBdr>
                <w:top w:val="none" w:sz="0" w:space="0" w:color="auto"/>
                <w:left w:val="none" w:sz="0" w:space="0" w:color="auto"/>
                <w:bottom w:val="none" w:sz="0" w:space="0" w:color="auto"/>
                <w:right w:val="none" w:sz="0" w:space="0" w:color="auto"/>
              </w:divBdr>
            </w:div>
          </w:divsChild>
        </w:div>
        <w:div w:id="1756514180">
          <w:marLeft w:val="0"/>
          <w:marRight w:val="0"/>
          <w:marTop w:val="0"/>
          <w:marBottom w:val="0"/>
          <w:divBdr>
            <w:top w:val="single" w:sz="6" w:space="9" w:color="D9CFB8"/>
            <w:left w:val="none" w:sz="0" w:space="0" w:color="auto"/>
            <w:bottom w:val="none" w:sz="0" w:space="0" w:color="auto"/>
            <w:right w:val="none" w:sz="0" w:space="0" w:color="auto"/>
          </w:divBdr>
          <w:divsChild>
            <w:div w:id="1559121918">
              <w:marLeft w:val="0"/>
              <w:marRight w:val="0"/>
              <w:marTop w:val="0"/>
              <w:marBottom w:val="0"/>
              <w:divBdr>
                <w:top w:val="none" w:sz="0" w:space="0" w:color="auto"/>
                <w:left w:val="none" w:sz="0" w:space="0" w:color="auto"/>
                <w:bottom w:val="none" w:sz="0" w:space="0" w:color="auto"/>
                <w:right w:val="none" w:sz="0" w:space="0" w:color="auto"/>
              </w:divBdr>
            </w:div>
          </w:divsChild>
        </w:div>
        <w:div w:id="228466845">
          <w:marLeft w:val="0"/>
          <w:marRight w:val="0"/>
          <w:marTop w:val="0"/>
          <w:marBottom w:val="0"/>
          <w:divBdr>
            <w:top w:val="single" w:sz="6" w:space="9" w:color="D9CFB8"/>
            <w:left w:val="none" w:sz="0" w:space="0" w:color="auto"/>
            <w:bottom w:val="single" w:sz="6" w:space="9" w:color="D9CFB8"/>
            <w:right w:val="none" w:sz="0" w:space="0" w:color="auto"/>
          </w:divBdr>
          <w:divsChild>
            <w:div w:id="10676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Төрийн албаны ёс зүй, хариуцлага үндэсний хэлэлцүүлгийн хөтөлбөр</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Төрийн албаны ёс зүй, хариуцлага үндэсний хэлэлцүүлгийн хөтөлбөр</dc:title>
  <dc:subject>Эцэслэн нягталсан хөтөлбөр</dc:subject>
  <dc:creator>Surenchimeg</dc:creator>
  <cp:keywords/>
  <dc:description>Цагийн хуваарь, нэршил, хэл найруулга, логик дарааллыг нягталж засварласан.</dc:description>
  <cp:lastModifiedBy>User</cp:lastModifiedBy>
  <cp:revision>4</cp:revision>
  <cp:lastPrinted>2026-09-25T07:03:00Z</cp:lastPrinted>
  <dcterms:created xsi:type="dcterms:W3CDTF">2026-10-15T05:09:00Z</dcterms:created>
  <dcterms:modified xsi:type="dcterms:W3CDTF">2026-10-15T05:22:00Z</dcterms:modified>
</cp:coreProperties>
</file>